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D708" w14:textId="77777777" w:rsidR="00AA2184" w:rsidRPr="009D14EB" w:rsidRDefault="009D14EB" w:rsidP="008003EB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8"/>
          <w:szCs w:val="28"/>
          <w:lang w:eastAsia="ja-JP" w:bidi="ar-SA"/>
        </w:rPr>
      </w:pPr>
      <w:r w:rsidRPr="009D14EB">
        <w:rPr>
          <w:rFonts w:ascii="ArialMT" w:hAnsi="ArialMT" w:cs="ArialMT"/>
          <w:sz w:val="28"/>
          <w:szCs w:val="28"/>
          <w:lang w:bidi="ar-SA"/>
        </w:rPr>
        <w:t>Conference Full Abstract Preparation Guide for ICMR20</w:t>
      </w:r>
      <w:r w:rsidRPr="009D14EB">
        <w:rPr>
          <w:rFonts w:ascii="ArialMT" w:hAnsi="ArialMT" w:cs="ArialMT" w:hint="eastAsia"/>
          <w:sz w:val="28"/>
          <w:szCs w:val="28"/>
          <w:lang w:eastAsia="ja-JP" w:bidi="ar-SA"/>
        </w:rPr>
        <w:t>21</w:t>
      </w:r>
      <w:r w:rsidR="00E338A2" w:rsidRPr="009D14EB">
        <w:rPr>
          <w:rFonts w:ascii="ArialMT" w:hAnsi="ArialMT" w:cs="ArialMT"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BDE45E" wp14:editId="0CEEBEE5">
                <wp:simplePos x="0" y="0"/>
                <wp:positionH relativeFrom="column">
                  <wp:posOffset>-100965</wp:posOffset>
                </wp:positionH>
                <wp:positionV relativeFrom="paragraph">
                  <wp:posOffset>-273050</wp:posOffset>
                </wp:positionV>
                <wp:extent cx="2437130" cy="278130"/>
                <wp:effectExtent l="3810" t="7620" r="698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95CF0" w14:textId="77777777" w:rsidR="00E97232" w:rsidRPr="00CE6F87" w:rsidRDefault="00E97232">
                            <w:pPr>
                              <w:rPr>
                                <w:rFonts w:ascii="Arial" w:hAnsi="Arial" w:cs="Arial"/>
                                <w:color w:val="FF0000"/>
                                <w:lang w:eastAsia="ja-JP"/>
                              </w:rPr>
                            </w:pPr>
                            <w:r w:rsidRPr="00CE6F87">
                              <w:rPr>
                                <w:rFonts w:ascii="Arial" w:hAnsi="Arial" w:cs="Arial"/>
                                <w:color w:val="FF0000"/>
                                <w:lang w:eastAsia="ja-JP"/>
                              </w:rPr>
                              <w:t>14pt Arial for 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21.5pt;width:191.9pt;height:21.9pt;z-index: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" stroked="f">
                <v:fill opacity="0"/>
                <v:textbox>
                  <w:txbxContent>
                    <w:p w:rsidR="00E97232" w:rsidRPr="00CE6F87" w:rsidRDefault="00E97232">
                      <w:pPr>
                        <w:rPr>
                          <w:rFonts w:ascii="Arial" w:hAnsi="Arial" w:cs="Arial"/>
                          <w:color w:val="FF0000"/>
                          <w:lang w:eastAsia="ja-JP"/>
                        </w:rPr>
                      </w:pPr>
                      <w:r w:rsidRPr="00CE6F87">
                        <w:rPr>
                          <w:rFonts w:ascii="Arial" w:hAnsi="Arial" w:cs="Arial"/>
                          <w:color w:val="FF0000"/>
                          <w:lang w:eastAsia="ja-JP"/>
                        </w:rPr>
                        <w:t>14pt Arial for Title(centered)</w:t>
                      </w:r>
                    </w:p>
                  </w:txbxContent>
                </v:textbox>
              </v:shape>
            </w:pict>
          </mc:Fallback>
        </mc:AlternateContent>
      </w:r>
    </w:p>
    <w:p w14:paraId="133631A4" w14:textId="77777777" w:rsidR="00053D5C" w:rsidRPr="00AA2184" w:rsidRDefault="00E338A2" w:rsidP="00053D5C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18"/>
          <w:szCs w:val="28"/>
          <w:lang w:bidi="ar-SA"/>
        </w:rPr>
      </w:pPr>
      <w:r>
        <w:rPr>
          <w:rFonts w:ascii="ArialMT" w:hAnsi="ArialMT" w:cs="ArialMT" w:hint="eastAsia"/>
          <w:noProof/>
          <w:color w:val="000000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1E1B60" wp14:editId="240D16F5">
                <wp:simplePos x="0" y="0"/>
                <wp:positionH relativeFrom="column">
                  <wp:posOffset>-100965</wp:posOffset>
                </wp:positionH>
                <wp:positionV relativeFrom="paragraph">
                  <wp:posOffset>204470</wp:posOffset>
                </wp:positionV>
                <wp:extent cx="2618740" cy="278130"/>
                <wp:effectExtent l="0" t="5080" r="635" b="254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E8AC9" w14:textId="77777777" w:rsidR="00E97232" w:rsidRPr="00CE6F87" w:rsidRDefault="00E97232" w:rsidP="00B44B8F">
                            <w:pPr>
                              <w:rPr>
                                <w:rFonts w:ascii="Arial" w:hAnsi="Arial" w:cs="Arial"/>
                                <w:color w:val="FF0000"/>
                                <w:lang w:eastAsia="ja-JP"/>
                              </w:rPr>
                            </w:pPr>
                            <w:r w:rsidRPr="00CE6F87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eastAsia="ja-JP"/>
                              </w:rPr>
                              <w:t>10pt Arial for Author(s) (centered)</w:t>
                            </w:r>
                          </w:p>
                          <w:p w14:paraId="3CEEE283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(centered)</w:t>
                            </w:r>
                          </w:p>
                          <w:p w14:paraId="33749CD9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1BB201D5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16FD096B" w14:textId="77777777" w:rsidR="00E97232" w:rsidRPr="00B44B8F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44B8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7" type="#_x0000_t202" style="position:absolute;left:0;text-align:left;margin-left:-7.95pt;margin-top:16.1pt;width:206.2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" stroked="f">
                <v:fill opacity="0"/>
                <v:textbox>
                  <w:txbxContent>
                    <w:p w:rsidR="00E97232" w:rsidRPr="00CE6F87" w:rsidRDefault="00E97232" w:rsidP="00B44B8F">
                      <w:pPr>
                        <w:rPr>
                          <w:rFonts w:ascii="Arial" w:hAnsi="Arial" w:cs="Arial"/>
                          <w:color w:val="FF0000"/>
                          <w:lang w:eastAsia="ja-JP"/>
                        </w:rPr>
                      </w:pPr>
                      <w:r w:rsidRPr="00CE6F87">
                        <w:rPr>
                          <w:rFonts w:ascii="Arial" w:hAnsi="Arial" w:cs="Arial"/>
                          <w:color w:val="FF0000"/>
                          <w:sz w:val="20"/>
                          <w:lang w:eastAsia="ja-JP"/>
                        </w:rPr>
                        <w:t>10pt Arial for Author(s) (centered)</w:t>
                      </w: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(centered)</w:t>
                      </w: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Pr="00B44B8F" w:rsidRDefault="00E97232" w:rsidP="00B44B8F">
                      <w:pPr>
                        <w:rPr>
                          <w:color w:val="FF0000"/>
                          <w:lang w:eastAsia="ja-JP"/>
                        </w:rPr>
                      </w:pPr>
                      <w:r w:rsidRPr="00B44B8F">
                        <w:rPr>
                          <w:rFonts w:hint="eastAsia"/>
                          <w:color w:val="FF0000"/>
                          <w:lang w:eastAsia="ja-JP"/>
                        </w:rPr>
                        <w:t>Title(centered)</w:t>
                      </w:r>
                    </w:p>
                  </w:txbxContent>
                </v:textbox>
              </v:shape>
            </w:pict>
          </mc:Fallback>
        </mc:AlternateContent>
      </w:r>
      <w:r w:rsidR="00AA2184">
        <w:rPr>
          <w:rFonts w:ascii="ArialMT" w:hAnsi="ArialMT" w:cs="ArialMT" w:hint="eastAsia"/>
          <w:color w:val="000000"/>
          <w:sz w:val="28"/>
          <w:szCs w:val="28"/>
          <w:lang w:eastAsia="ja-JP" w:bidi="ar-SA"/>
        </w:rPr>
        <w:t xml:space="preserve">　　　</w:t>
      </w:r>
      <w:r w:rsidR="00254AAD">
        <w:rPr>
          <w:rFonts w:ascii="ArialMT" w:hAnsi="ArialMT" w:cs="ArialMT" w:hint="eastAsia"/>
          <w:color w:val="000000"/>
          <w:sz w:val="28"/>
          <w:szCs w:val="28"/>
          <w:lang w:eastAsia="ja-JP" w:bidi="ar-SA"/>
        </w:rPr>
        <w:t>―</w:t>
      </w:r>
      <w:r w:rsidR="00254AAD">
        <w:rPr>
          <w:rFonts w:ascii="ArialMT" w:hAnsi="ArialMT" w:cs="ArialMT" w:hint="eastAsia"/>
          <w:color w:val="000000"/>
          <w:sz w:val="28"/>
          <w:szCs w:val="28"/>
          <w:lang w:eastAsia="ja-JP" w:bidi="ar-SA"/>
        </w:rPr>
        <w:t xml:space="preserve"> </w:t>
      </w:r>
      <w:r w:rsidR="00053D5C" w:rsidRPr="009D14EB">
        <w:rPr>
          <w:rFonts w:ascii="ArialMT" w:hAnsi="ArialMT" w:cs="ArialMT"/>
          <w:sz w:val="28"/>
          <w:szCs w:val="28"/>
          <w:lang w:bidi="ar-SA"/>
        </w:rPr>
        <w:t xml:space="preserve">Format of a Camera-Ready </w:t>
      </w:r>
      <w:r w:rsidR="004621F8" w:rsidRPr="009D14EB">
        <w:rPr>
          <w:rFonts w:ascii="ArialMT" w:hAnsi="ArialMT" w:cs="ArialMT"/>
          <w:sz w:val="28"/>
          <w:szCs w:val="28"/>
          <w:lang w:bidi="ar-SA"/>
        </w:rPr>
        <w:t>Full Abstract</w:t>
      </w:r>
      <w:r w:rsidR="00254AAD" w:rsidRPr="009D14EB">
        <w:rPr>
          <w:rFonts w:ascii="ArialMT" w:hAnsi="ArialMT" w:cs="ArialMT" w:hint="eastAsia"/>
          <w:sz w:val="28"/>
          <w:szCs w:val="28"/>
          <w:lang w:eastAsia="ja-JP" w:bidi="ar-SA"/>
        </w:rPr>
        <w:t xml:space="preserve"> </w:t>
      </w:r>
      <w:r w:rsidR="00AA2184" w:rsidRPr="009D14EB">
        <w:rPr>
          <w:rFonts w:ascii="ArialMT" w:hAnsi="ArialMT" w:cs="ArialMT" w:hint="eastAsia"/>
          <w:sz w:val="28"/>
          <w:szCs w:val="28"/>
          <w:lang w:eastAsia="ja-JP" w:bidi="ar-SA"/>
        </w:rPr>
        <w:t>―</w:t>
      </w:r>
    </w:p>
    <w:p w14:paraId="211B0AFD" w14:textId="77777777" w:rsidR="008A6D49" w:rsidRPr="00AA2184" w:rsidRDefault="008A6D49" w:rsidP="00053D5C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000000"/>
          <w:szCs w:val="24"/>
          <w:lang w:eastAsia="ja-JP" w:bidi="ar-SA"/>
        </w:rPr>
      </w:pPr>
    </w:p>
    <w:p w14:paraId="25815E68" w14:textId="77777777" w:rsidR="00B44B8F" w:rsidRDefault="00E338A2" w:rsidP="00B44B8F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FF0000"/>
          <w:sz w:val="20"/>
          <w:szCs w:val="24"/>
          <w:lang w:eastAsia="ja-JP" w:bidi="ar-SA"/>
        </w:rPr>
      </w:pPr>
      <w:r>
        <w:rPr>
          <w:rFonts w:ascii="TimesNewRomanPS-ItalicMT" w:hAnsi="TimesNewRomanPS-ItalicMT" w:cs="TimesNewRomanPS-ItalicMT" w:hint="eastAsia"/>
          <w:i/>
          <w:iCs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3669C1" wp14:editId="3383E628">
                <wp:simplePos x="0" y="0"/>
                <wp:positionH relativeFrom="column">
                  <wp:posOffset>-100330</wp:posOffset>
                </wp:positionH>
                <wp:positionV relativeFrom="paragraph">
                  <wp:posOffset>123190</wp:posOffset>
                </wp:positionV>
                <wp:extent cx="3507740" cy="278130"/>
                <wp:effectExtent l="635" t="5715" r="6350" b="19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4D908" w14:textId="77777777" w:rsidR="00E97232" w:rsidRPr="007D1D66" w:rsidRDefault="00E97232" w:rsidP="00B44B8F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9pt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Times New </w:t>
                            </w:r>
                            <w:proofErr w:type="gramStart"/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Roman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Following Roman)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Affiliation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(s)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(centered)</w:t>
                            </w:r>
                          </w:p>
                          <w:p w14:paraId="1C56F395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4ECB4F47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68AD40D0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uthor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(centered)</w:t>
                            </w:r>
                          </w:p>
                          <w:p w14:paraId="599C6C96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60FEAE73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25776A90" w14:textId="77777777" w:rsidR="00E97232" w:rsidRPr="00B44B8F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44B8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28" type="#_x0000_t202" style="position:absolute;left:0;text-align:left;margin-left:-7.9pt;margin-top:9.7pt;width:276.2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" stroked="f">
                <v:fill opacity="0"/>
                <v:textbox>
                  <w:txbxContent>
                    <w:p w:rsidR="00E97232" w:rsidRPr="007D1D66" w:rsidRDefault="00E97232" w:rsidP="00B44B8F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9pt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Times New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>Roman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(Following Roman)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 for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>Affiliation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(s)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>(centered)</w:t>
                      </w: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uthor(centered)</w:t>
                      </w: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Pr="00B44B8F" w:rsidRDefault="00E97232" w:rsidP="00B44B8F">
                      <w:pPr>
                        <w:rPr>
                          <w:color w:val="FF0000"/>
                          <w:lang w:eastAsia="ja-JP"/>
                        </w:rPr>
                      </w:pPr>
                      <w:r w:rsidRPr="00B44B8F">
                        <w:rPr>
                          <w:rFonts w:hint="eastAsia"/>
                          <w:color w:val="FF0000"/>
                          <w:lang w:eastAsia="ja-JP"/>
                        </w:rPr>
                        <w:t>Title(centered)</w:t>
                      </w:r>
                    </w:p>
                  </w:txbxContent>
                </v:textbox>
              </v:shape>
            </w:pict>
          </mc:Fallback>
        </mc:AlternateContent>
      </w:r>
      <w:r w:rsidR="00FC4C65" w:rsidRPr="008A27F2">
        <w:rPr>
          <w:rFonts w:ascii="ArialMT" w:hAnsi="ArialMT" w:cs="ArialMT" w:hint="eastAsia"/>
          <w:sz w:val="20"/>
          <w:szCs w:val="24"/>
          <w:lang w:eastAsia="ja-JP" w:bidi="ar-SA"/>
        </w:rPr>
        <w:t>Mit</w:t>
      </w:r>
      <w:r w:rsidR="008F7AFB" w:rsidRPr="008A27F2">
        <w:rPr>
          <w:rFonts w:ascii="ArialMT" w:hAnsi="ArialMT" w:cs="ArialMT" w:hint="eastAsia"/>
          <w:sz w:val="20"/>
          <w:szCs w:val="24"/>
          <w:lang w:eastAsia="ja-JP" w:bidi="ar-SA"/>
        </w:rPr>
        <w:t>s</w:t>
      </w:r>
      <w:r w:rsidR="00FC4C65" w:rsidRPr="008A27F2">
        <w:rPr>
          <w:rFonts w:ascii="ArialMT" w:hAnsi="ArialMT" w:cs="ArialMT" w:hint="eastAsia"/>
          <w:sz w:val="20"/>
          <w:szCs w:val="24"/>
          <w:lang w:eastAsia="ja-JP" w:bidi="ar-SA"/>
        </w:rPr>
        <w:t>utoshi JIKEI</w:t>
      </w:r>
      <w:r w:rsidR="00FC4C65" w:rsidRPr="008A27F2">
        <w:rPr>
          <w:rFonts w:ascii="ArialMT" w:hAnsi="ArialMT" w:cs="ArialMT"/>
          <w:sz w:val="20"/>
          <w:szCs w:val="24"/>
          <w:lang w:bidi="ar-SA"/>
        </w:rPr>
        <w:t xml:space="preserve">* and </w:t>
      </w:r>
      <w:r w:rsidR="00FC4C65" w:rsidRPr="008A27F2">
        <w:rPr>
          <w:rFonts w:ascii="ArialMT" w:hAnsi="ArialMT" w:cs="ArialMT" w:hint="eastAsia"/>
          <w:sz w:val="20"/>
          <w:szCs w:val="24"/>
          <w:lang w:eastAsia="ja-JP" w:bidi="ar-SA"/>
        </w:rPr>
        <w:t>Kazuya MATSUMOTO</w:t>
      </w:r>
      <w:r w:rsidR="00FC4C65" w:rsidRPr="008A27F2">
        <w:rPr>
          <w:rFonts w:ascii="ArialMT" w:hAnsi="ArialMT" w:cs="ArialMT"/>
          <w:sz w:val="20"/>
          <w:szCs w:val="24"/>
          <w:lang w:bidi="ar-SA"/>
        </w:rPr>
        <w:t>*</w:t>
      </w:r>
    </w:p>
    <w:p w14:paraId="6F0F9518" w14:textId="77777777" w:rsidR="00B44B8F" w:rsidRDefault="00B44B8F" w:rsidP="00FC4C65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FF0000"/>
          <w:sz w:val="20"/>
          <w:szCs w:val="24"/>
          <w:lang w:eastAsia="ja-JP" w:bidi="ar-SA"/>
        </w:rPr>
      </w:pPr>
    </w:p>
    <w:p w14:paraId="43D7A757" w14:textId="77777777" w:rsidR="00FC4C65" w:rsidRDefault="00B44B8F" w:rsidP="00FC4C65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18"/>
          <w:szCs w:val="18"/>
          <w:lang w:eastAsia="ja-JP" w:bidi="ar-SA"/>
        </w:rPr>
      </w:pPr>
      <w:r w:rsidRPr="0028698C">
        <w:rPr>
          <w:rFonts w:ascii="TimesNewRomanPSMT" w:hAnsi="TimesNewRomanPSMT" w:cs="TimesNewRomanPSMT"/>
          <w:sz w:val="18"/>
          <w:szCs w:val="18"/>
          <w:lang w:bidi="ar-SA"/>
        </w:rPr>
        <w:t xml:space="preserve"> </w:t>
      </w:r>
      <w:r w:rsidR="00FC4C65" w:rsidRPr="0028698C">
        <w:rPr>
          <w:rFonts w:ascii="TimesNewRomanPSMT" w:hAnsi="TimesNewRomanPSMT" w:cs="TimesNewRomanPSMT"/>
          <w:sz w:val="18"/>
          <w:szCs w:val="18"/>
          <w:lang w:bidi="ar-SA"/>
        </w:rPr>
        <w:t xml:space="preserve">* Department of </w:t>
      </w:r>
      <w:r w:rsidR="00FC4C65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Materials Science, </w:t>
      </w:r>
      <w:r w:rsidR="00FC4C65" w:rsidRPr="0028698C">
        <w:rPr>
          <w:rFonts w:ascii="TimesNewRomanPSMT" w:hAnsi="TimesNewRomanPSMT" w:cs="TimesNewRomanPSMT"/>
          <w:sz w:val="18"/>
          <w:szCs w:val="18"/>
          <w:lang w:bidi="ar-SA"/>
        </w:rPr>
        <w:t xml:space="preserve">Applied </w:t>
      </w:r>
      <w:r w:rsidR="00FC4C65" w:rsidRPr="0028698C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>C</w:t>
      </w:r>
      <w:r w:rsidR="00FC4C65" w:rsidRPr="0028698C">
        <w:rPr>
          <w:rFonts w:ascii="TimesNewRomanPSMT" w:hAnsi="TimesNewRomanPSMT" w:cs="TimesNewRomanPSMT"/>
          <w:sz w:val="18"/>
          <w:szCs w:val="18"/>
          <w:lang w:bidi="ar-SA"/>
        </w:rPr>
        <w:t>hemistry</w:t>
      </w:r>
      <w:r w:rsidR="00FC4C65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 Course</w:t>
      </w:r>
      <w:r w:rsidR="00FC4C65" w:rsidRPr="0028698C">
        <w:rPr>
          <w:rFonts w:ascii="TimesNewRomanPSMT" w:hAnsi="TimesNewRomanPSMT" w:cs="TimesNewRomanPSMT"/>
          <w:sz w:val="18"/>
          <w:szCs w:val="18"/>
          <w:lang w:bidi="ar-SA"/>
        </w:rPr>
        <w:t>,</w:t>
      </w:r>
      <w:r w:rsidR="00FC4C65" w:rsidRPr="0028698C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 Graduate Sch</w:t>
      </w:r>
      <w:r w:rsidR="00FC4C65" w:rsidRPr="00883F61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>ool of</w: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 xml:space="preserve"> Engineering Science,</w:t>
      </w:r>
    </w:p>
    <w:p w14:paraId="433B848E" w14:textId="77777777" w:rsidR="00FC4C65" w:rsidRPr="00883F61" w:rsidRDefault="00E338A2" w:rsidP="00B44B8F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18"/>
          <w:szCs w:val="18"/>
          <w:lang w:eastAsia="ja-JP" w:bidi="ar-SA"/>
        </w:rPr>
      </w:pPr>
      <w:r>
        <w:rPr>
          <w:rFonts w:ascii="TimesNewRomanPS-ItalicMT" w:hAnsi="TimesNewRomanPS-ItalicMT" w:cs="TimesNewRomanPS-ItalicMT" w:hint="eastAsia"/>
          <w:i/>
          <w:iCs/>
          <w:noProof/>
          <w:sz w:val="18"/>
          <w:szCs w:val="18"/>
          <w:u w:val="single"/>
          <w:lang w:eastAsia="ja-JP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216C96" wp14:editId="2B4FB173">
                <wp:simplePos x="0" y="0"/>
                <wp:positionH relativeFrom="column">
                  <wp:posOffset>3632835</wp:posOffset>
                </wp:positionH>
                <wp:positionV relativeFrom="paragraph">
                  <wp:posOffset>74295</wp:posOffset>
                </wp:positionV>
                <wp:extent cx="3067050" cy="228600"/>
                <wp:effectExtent l="0" t="8890" r="0" b="6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D66C6" w14:textId="77777777" w:rsidR="00E97232" w:rsidRPr="007D1D66" w:rsidRDefault="00E97232" w:rsidP="00B44B8F">
                            <w:pPr>
                              <w:rPr>
                                <w:rFonts w:ascii="Times New Roman" w:hAnsi="Times New Roman"/>
                                <w:color w:val="FF0000"/>
                                <w:lang w:eastAsia="ja-JP"/>
                              </w:rPr>
                            </w:pP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>9pt Roman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 xml:space="preserve">for E-mail </w:t>
                            </w:r>
                            <w:proofErr w:type="spellStart"/>
                            <w:proofErr w:type="gramStart"/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>address,italic</w:t>
                            </w:r>
                            <w:proofErr w:type="gramEnd"/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>,underline</w:t>
                            </w:r>
                            <w:proofErr w:type="spellEnd"/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>(centered)</w:t>
                            </w:r>
                          </w:p>
                          <w:p w14:paraId="51EC8994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7A66CFD3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553FC26B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0A126AF3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uthor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(centered)</w:t>
                            </w:r>
                          </w:p>
                          <w:p w14:paraId="7F9DAB37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5EBE4CFF" w14:textId="77777777" w:rsidR="00E97232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459CC1C1" w14:textId="77777777" w:rsidR="00E97232" w:rsidRPr="00B44B8F" w:rsidRDefault="00E97232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44B8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29" type="#_x0000_t202" style="position:absolute;left:0;text-align:left;margin-left:286.05pt;margin-top:5.85pt;width:24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" stroked="f">
                <v:fill opacity="0"/>
                <v:textbox>
                  <w:txbxContent>
                    <w:p w:rsidR="00E97232" w:rsidRPr="007D1D66" w:rsidRDefault="00E97232" w:rsidP="00B44B8F">
                      <w:pPr>
                        <w:rPr>
                          <w:rFonts w:ascii="Times New Roman" w:hAnsi="Times New Roman"/>
                          <w:color w:val="FF0000"/>
                          <w:lang w:eastAsia="ja-JP"/>
                        </w:rPr>
                      </w:pP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>9pt Roman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lang w:eastAsia="ja-JP"/>
                        </w:rPr>
                        <w:t xml:space="preserve">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>for E-mail address,italic,underline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lang w:eastAsia="ja-JP"/>
                        </w:rPr>
                        <w:t xml:space="preserve">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>(centered)</w:t>
                      </w: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uthor(centered)</w:t>
                      </w: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Default="00E97232" w:rsidP="00B44B8F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</w:p>
                    <w:p w:rsidR="00E97232" w:rsidRPr="00B44B8F" w:rsidRDefault="00E97232" w:rsidP="00B44B8F">
                      <w:pPr>
                        <w:rPr>
                          <w:color w:val="FF0000"/>
                          <w:lang w:eastAsia="ja-JP"/>
                        </w:rPr>
                      </w:pPr>
                      <w:r w:rsidRPr="00B44B8F">
                        <w:rPr>
                          <w:rFonts w:hint="eastAsia"/>
                          <w:color w:val="FF0000"/>
                          <w:lang w:eastAsia="ja-JP"/>
                        </w:rPr>
                        <w:t>Title(centered)</w:t>
                      </w:r>
                    </w:p>
                  </w:txbxContent>
                </v:textbox>
              </v:shape>
            </w:pict>
          </mc:Fallback>
        </mc:AlternateConten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>Akita</w:t>
      </w:r>
      <w:r w:rsidR="00FC4C65" w:rsidRPr="00883F61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 </w: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 xml:space="preserve">University, </w:t>
      </w:r>
      <w:r w:rsidR="00FC4C65" w:rsidRPr="00883F61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Akita </w: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>010-8502</w:t>
      </w:r>
      <w:r w:rsidR="00FC4C65" w:rsidRPr="00883F61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>,</w: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 xml:space="preserve"> Japan</w:t>
      </w:r>
    </w:p>
    <w:p w14:paraId="5D590E28" w14:textId="77777777" w:rsidR="00FC4C65" w:rsidRPr="008A27F2" w:rsidRDefault="00FC4C65" w:rsidP="00B44B8F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-ItalicMT" w:hAnsi="TimesNewRomanPS-ItalicMT" w:cs="TimesNewRomanPS-ItalicMT"/>
          <w:i/>
          <w:iCs/>
          <w:sz w:val="18"/>
          <w:szCs w:val="18"/>
          <w:u w:val="single"/>
          <w:lang w:eastAsia="ja-JP" w:bidi="ar-SA"/>
        </w:rPr>
      </w:pPr>
      <w:r w:rsidRPr="008509C9">
        <w:rPr>
          <w:rFonts w:ascii="TimesNewRomanPS-ItalicMT" w:hAnsi="TimesNewRomanPS-ItalicMT" w:cs="TimesNewRomanPS-ItalicMT" w:hint="eastAsia"/>
          <w:i/>
          <w:iCs/>
          <w:sz w:val="18"/>
          <w:szCs w:val="18"/>
          <w:u w:val="single"/>
          <w:lang w:eastAsia="ja-JP" w:bidi="ar-SA"/>
        </w:rPr>
        <w:t>jikei</w:t>
      </w:r>
      <w:r w:rsidRPr="008509C9">
        <w:rPr>
          <w:rFonts w:ascii="TimesNewRomanPS-ItalicMT" w:hAnsi="TimesNewRomanPS-ItalicMT" w:cs="TimesNewRomanPS-ItalicMT"/>
          <w:i/>
          <w:iCs/>
          <w:sz w:val="18"/>
          <w:szCs w:val="18"/>
          <w:u w:val="single"/>
          <w:lang w:bidi="ar-SA"/>
        </w:rPr>
        <w:t>@</w:t>
      </w:r>
      <w:r w:rsidRPr="008509C9">
        <w:rPr>
          <w:rFonts w:ascii="TimesNewRomanPS-ItalicMT" w:hAnsi="TimesNewRomanPS-ItalicMT" w:cs="TimesNewRomanPS-ItalicMT" w:hint="eastAsia"/>
          <w:i/>
          <w:iCs/>
          <w:sz w:val="18"/>
          <w:szCs w:val="18"/>
          <w:u w:val="single"/>
          <w:lang w:eastAsia="ja-JP" w:bidi="ar-SA"/>
        </w:rPr>
        <w:t>g</w:t>
      </w:r>
      <w:r w:rsidRPr="008509C9">
        <w:rPr>
          <w:rFonts w:ascii="TimesNewRomanPS-ItalicMT" w:hAnsi="TimesNewRomanPS-ItalicMT" w:cs="TimesNewRomanPS-ItalicMT"/>
          <w:i/>
          <w:iCs/>
          <w:sz w:val="18"/>
          <w:szCs w:val="18"/>
          <w:u w:val="single"/>
          <w:lang w:bidi="ar-SA"/>
        </w:rPr>
        <w:t>ipc.akita-u.ac.jp</w:t>
      </w:r>
      <w:r w:rsidR="00B44B8F">
        <w:rPr>
          <w:rFonts w:ascii="TimesNewRomanPS-ItalicMT" w:hAnsi="TimesNewRomanPS-ItalicMT" w:cs="TimesNewRomanPS-ItalicMT" w:hint="eastAsia"/>
          <w:i/>
          <w:iCs/>
          <w:sz w:val="18"/>
          <w:szCs w:val="18"/>
          <w:u w:val="single"/>
          <w:lang w:eastAsia="ja-JP" w:bidi="ar-SA"/>
        </w:rPr>
        <w:t xml:space="preserve"> </w:t>
      </w:r>
    </w:p>
    <w:p w14:paraId="3C80F4D1" w14:textId="77777777" w:rsidR="009D14EB" w:rsidRDefault="009D14EB" w:rsidP="009D14EB">
      <w:pPr>
        <w:widowControl w:val="0"/>
        <w:autoSpaceDE w:val="0"/>
        <w:autoSpaceDN w:val="0"/>
        <w:adjustRightInd w:val="0"/>
        <w:spacing w:after="0"/>
        <w:ind w:left="1446" w:right="851" w:hangingChars="800" w:hanging="1446"/>
        <w:rPr>
          <w:rFonts w:ascii="Times New Roman" w:hAnsi="Times New Roman"/>
          <w:b/>
          <w:bCs/>
          <w:sz w:val="18"/>
          <w:szCs w:val="18"/>
          <w:lang w:eastAsia="ja-JP" w:bidi="ar-SA"/>
        </w:rPr>
      </w:pPr>
      <w:r>
        <w:rPr>
          <w:rFonts w:ascii="Times New Roman" w:hAnsi="Times New Roman" w:hint="eastAsia"/>
          <w:b/>
          <w:bCs/>
          <w:sz w:val="18"/>
          <w:szCs w:val="18"/>
          <w:lang w:eastAsia="ja-JP" w:bidi="ar-SA"/>
        </w:rPr>
        <w:t xml:space="preserve">  </w:t>
      </w:r>
      <w:r>
        <w:rPr>
          <w:rFonts w:ascii="Times New Roman" w:hAnsi="Times New Roman" w:hint="eastAsia"/>
          <w:b/>
          <w:bCs/>
          <w:sz w:val="18"/>
          <w:szCs w:val="18"/>
          <w:lang w:eastAsia="ja-JP" w:bidi="ar-SA"/>
        </w:rPr>
        <w:t xml:space="preserve">　　　　　　　</w:t>
      </w:r>
    </w:p>
    <w:p w14:paraId="3A3CB910" w14:textId="77777777" w:rsidR="009D14EB" w:rsidRDefault="009D14EB" w:rsidP="009D14EB">
      <w:pPr>
        <w:widowControl w:val="0"/>
        <w:autoSpaceDE w:val="0"/>
        <w:autoSpaceDN w:val="0"/>
        <w:adjustRightInd w:val="0"/>
        <w:spacing w:after="0"/>
        <w:ind w:leftChars="100" w:left="240" w:right="851" w:firstLineChars="250" w:firstLine="450"/>
        <w:rPr>
          <w:rFonts w:ascii="Times New Roman" w:hAnsi="Times New Roman"/>
          <w:sz w:val="18"/>
          <w:szCs w:val="18"/>
          <w:lang w:eastAsia="ja-JP" w:bidi="ar-SA"/>
        </w:rPr>
      </w:pPr>
      <w:r w:rsidRPr="009D14EB">
        <w:rPr>
          <w:rFonts w:ascii="Times New Roman" w:hAnsi="Times New Roman"/>
          <w:sz w:val="18"/>
          <w:szCs w:val="18"/>
          <w:lang w:eastAsia="ja-JP" w:bidi="ar-SA"/>
        </w:rPr>
        <w:t>Abstract for the presentation should be described here.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 xml:space="preserve"> The abstract has to be composed of no more</w:t>
      </w:r>
      <w:r w:rsidRPr="009D14EB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9D14EB">
        <w:rPr>
          <w:rFonts w:ascii="Times New Roman" w:hAnsi="Times New Roman"/>
          <w:sz w:val="18"/>
          <w:szCs w:val="18"/>
          <w:lang w:bidi="ar-SA"/>
        </w:rPr>
        <w:t xml:space="preserve">than </w:t>
      </w:r>
      <w:r w:rsidRPr="009D14EB">
        <w:rPr>
          <w:rFonts w:ascii="Times New Roman" w:hAnsi="Times New Roman"/>
          <w:sz w:val="18"/>
          <w:szCs w:val="18"/>
          <w:lang w:eastAsia="ja-JP" w:bidi="ar-SA"/>
        </w:rPr>
        <w:t>200</w:t>
      </w:r>
    </w:p>
    <w:p w14:paraId="46946B10" w14:textId="77777777" w:rsidR="009D14EB" w:rsidRDefault="009D14EB" w:rsidP="009D14EB">
      <w:pPr>
        <w:widowControl w:val="0"/>
        <w:autoSpaceDE w:val="0"/>
        <w:autoSpaceDN w:val="0"/>
        <w:adjustRightInd w:val="0"/>
        <w:spacing w:after="0"/>
        <w:ind w:leftChars="100" w:left="240" w:right="851" w:firstLineChars="200" w:firstLine="360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9D14EB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words. Set additional 15mm left and right</w:t>
      </w:r>
      <w:r w:rsidRPr="009D14EB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margins so the abstract width is 140mm. The abstract should</w:t>
      </w:r>
      <w:r w:rsidRPr="009D14EB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be</w:t>
      </w:r>
    </w:p>
    <w:p w14:paraId="46DC0CE5" w14:textId="77777777" w:rsidR="009D14EB" w:rsidRPr="00FC09F9" w:rsidRDefault="009D14EB" w:rsidP="009D14EB">
      <w:pPr>
        <w:widowControl w:val="0"/>
        <w:autoSpaceDE w:val="0"/>
        <w:autoSpaceDN w:val="0"/>
        <w:adjustRightInd w:val="0"/>
        <w:spacing w:after="0"/>
        <w:ind w:leftChars="100" w:left="240" w:right="851" w:firstLineChars="200" w:firstLine="360"/>
        <w:rPr>
          <w:rFonts w:ascii="Times New Roman" w:hAnsi="Times New Roman"/>
          <w:sz w:val="18"/>
          <w:szCs w:val="18"/>
          <w:lang w:eastAsia="ja-JP" w:bidi="ar-SA"/>
        </w:rPr>
      </w:pP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 xml:space="preserve"> typed in 9pt size letter and located one line space below the E-</w:t>
      </w:r>
      <w:r w:rsidRPr="009D14EB">
        <w:rPr>
          <w:rFonts w:ascii="Times New Roman" w:hAnsi="Times New Roman"/>
          <w:color w:val="000000"/>
          <w:sz w:val="18"/>
          <w:szCs w:val="18"/>
          <w:lang w:eastAsia="ja-JP" w:bidi="ar-SA"/>
        </w:rPr>
        <w:t>m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ail</w:t>
      </w:r>
      <w:r w:rsidRPr="009D14EB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address.</w:t>
      </w:r>
    </w:p>
    <w:p w14:paraId="02E77CFE" w14:textId="77777777" w:rsidR="009D14EB" w:rsidRDefault="009D14EB" w:rsidP="00ED60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lang w:eastAsia="ja-JP" w:bidi="ar-SA"/>
        </w:rPr>
      </w:pPr>
      <w:r>
        <w:rPr>
          <w:rFonts w:ascii="Times New Roman" w:hAnsi="Times New Roman" w:hint="eastAsia"/>
          <w:b/>
          <w:bCs/>
          <w:sz w:val="18"/>
          <w:szCs w:val="18"/>
          <w:lang w:eastAsia="ja-JP" w:bidi="ar-SA"/>
        </w:rPr>
        <w:t xml:space="preserve">　　</w:t>
      </w:r>
    </w:p>
    <w:p w14:paraId="05B2E0E9" w14:textId="77777777" w:rsidR="00AA2184" w:rsidRPr="00AA2184" w:rsidRDefault="00E97232" w:rsidP="00AA2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8"/>
          <w:szCs w:val="18"/>
          <w:lang w:eastAsia="ja-JP" w:bidi="ar-SA"/>
        </w:rPr>
      </w:pPr>
      <w:r>
        <w:rPr>
          <w:rFonts w:ascii="Times New Roman" w:hAnsi="Times New Roman" w:hint="eastAsia"/>
          <w:b/>
          <w:bCs/>
          <w:sz w:val="18"/>
          <w:szCs w:val="18"/>
          <w:lang w:eastAsia="ja-JP" w:bidi="ar-SA"/>
        </w:rPr>
        <w:t xml:space="preserve">　　　　</w:t>
      </w:r>
      <w:r w:rsidR="00C05E89" w:rsidRPr="00E97232">
        <w:rPr>
          <w:rFonts w:ascii="TimesNewRomanPS-BoldMT" w:hAnsi="TimesNewRomanPS-BoldMT" w:cs="TimesNewRomanPS-BoldMT" w:hint="eastAsia"/>
          <w:b/>
          <w:bCs/>
          <w:i/>
          <w:sz w:val="20"/>
          <w:szCs w:val="18"/>
          <w:lang w:eastAsia="ja-JP" w:bidi="ar-SA"/>
        </w:rPr>
        <w:t>Keywords</w:t>
      </w:r>
      <w:r w:rsidR="00C05E89" w:rsidRPr="00E97232">
        <w:rPr>
          <w:rFonts w:ascii="TimesNewRomanPS-BoldMT" w:hAnsi="TimesNewRomanPS-BoldMT" w:cs="TimesNewRomanPS-BoldMT" w:hint="eastAsia"/>
          <w:b/>
          <w:bCs/>
          <w:i/>
          <w:sz w:val="18"/>
          <w:szCs w:val="18"/>
          <w:lang w:eastAsia="ja-JP" w:bidi="ar-SA"/>
        </w:rPr>
        <w:t>:</w:t>
      </w:r>
      <w:r w:rsidR="00C05E89" w:rsidRPr="00514358">
        <w:rPr>
          <w:rFonts w:ascii="TimesNewRomanPS-BoldMT" w:hAnsi="TimesNewRomanPS-BoldMT" w:cs="TimesNewRomanPS-BoldMT" w:hint="eastAsia"/>
          <w:b/>
          <w:bCs/>
          <w:sz w:val="18"/>
          <w:szCs w:val="18"/>
          <w:lang w:eastAsia="ja-JP" w:bidi="ar-SA"/>
        </w:rPr>
        <w:t xml:space="preserve"> </w:t>
      </w:r>
      <w:r w:rsidR="00053D5C" w:rsidRPr="00514358">
        <w:rPr>
          <w:rFonts w:ascii="TimesNewRomanPSMT" w:hAnsi="TimesNewRomanPSMT" w:cs="TimesNewRomanPSMT"/>
          <w:sz w:val="18"/>
          <w:szCs w:val="18"/>
          <w:lang w:bidi="ar-SA"/>
        </w:rPr>
        <w:t>Camera-ready form, Writing style of the proceedings, ICMR20</w:t>
      </w:r>
      <w:r w:rsidR="00513AC8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>21</w:t>
      </w:r>
      <w:r w:rsidR="00AA2184" w:rsidRPr="00AA2184">
        <w:rPr>
          <w:rFonts w:ascii="Times New Roman" w:hAnsi="Times New Roman" w:hint="eastAsia"/>
          <w:color w:val="FF0000"/>
          <w:sz w:val="18"/>
          <w:szCs w:val="18"/>
          <w:lang w:eastAsia="ja-JP" w:bidi="ar-SA"/>
        </w:rPr>
        <w:t xml:space="preserve"> </w:t>
      </w:r>
    </w:p>
    <w:p w14:paraId="3A6B0CCF" w14:textId="77777777" w:rsidR="00053D5C" w:rsidRPr="00AA2184" w:rsidRDefault="00E338A2" w:rsidP="00053D5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18"/>
          <w:szCs w:val="18"/>
          <w:lang w:eastAsia="ja-JP" w:bidi="ar-SA"/>
        </w:rPr>
      </w:pPr>
      <w:r w:rsidRPr="007D1D66">
        <w:rPr>
          <w:rFonts w:ascii="Times New Roman" w:hAnsi="Times New Roman"/>
          <w:b/>
          <w:bCs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576564" wp14:editId="52D97449">
                <wp:simplePos x="0" y="0"/>
                <wp:positionH relativeFrom="column">
                  <wp:posOffset>133350</wp:posOffset>
                </wp:positionH>
                <wp:positionV relativeFrom="paragraph">
                  <wp:posOffset>78740</wp:posOffset>
                </wp:positionV>
                <wp:extent cx="2134870" cy="276225"/>
                <wp:effectExtent l="5715" t="8890" r="254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1839D" w14:textId="77777777" w:rsidR="00E97232" w:rsidRPr="00BF2E45" w:rsidRDefault="00E972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669A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 w:bidi="ar-SA"/>
                              </w:rPr>
                              <w:t>10</w:t>
                            </w:r>
                            <w:r w:rsidR="009D14EB" w:rsidRPr="007669A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 w:bidi="ar-SA"/>
                              </w:rPr>
                              <w:t xml:space="preserve">pt Arial Bold for </w:t>
                            </w:r>
                            <w:r w:rsidR="009D14EB" w:rsidRPr="007669A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bidi="ar-SA"/>
                              </w:rPr>
                              <w:t>First-order</w:t>
                            </w:r>
                            <w:r w:rsidR="009D14EB" w:rsidRPr="00BF2E4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 w:bidi="ar-SA"/>
                              </w:rPr>
                              <w:t xml:space="preserve"> </w:t>
                            </w:r>
                            <w:proofErr w:type="spellStart"/>
                            <w:r w:rsidRPr="00BF2E4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bidi="ar-SA"/>
                              </w:rPr>
                              <w:t>adings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10.5pt;margin-top:6.2pt;width:168.1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" stroked="f">
                <v:fill opacity="0"/>
                <v:textbox>
                  <w:txbxContent>
                    <w:p w:rsidR="00E97232" w:rsidRPr="00BF2E45" w:rsidRDefault="00E972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7669A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 w:bidi="ar-SA"/>
                        </w:rPr>
                        <w:t>10</w:t>
                      </w:r>
                      <w:r w:rsidR="009D14EB" w:rsidRPr="007669A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 w:bidi="ar-SA"/>
                        </w:rPr>
                        <w:t xml:space="preserve">pt Arial </w:t>
                      </w:r>
                      <w:r w:rsidR="009D14EB" w:rsidRPr="007669A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 w:bidi="ar-SA"/>
                        </w:rPr>
                        <w:t xml:space="preserve">Bold for </w:t>
                      </w:r>
                      <w:r w:rsidR="009D14EB" w:rsidRPr="007669A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bidi="ar-SA"/>
                        </w:rPr>
                        <w:t>First-order</w:t>
                      </w:r>
                      <w:r w:rsidR="009D14EB" w:rsidRPr="00BF2E4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 w:bidi="ar-SA"/>
                        </w:rPr>
                        <w:t xml:space="preserve"> </w:t>
                      </w:r>
                      <w:r w:rsidRPr="00BF2E4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bidi="ar-SA"/>
                        </w:rPr>
                        <w:t>adings</w:t>
                      </w:r>
                    </w:p>
                  </w:txbxContent>
                </v:textbox>
              </v:shape>
            </w:pict>
          </mc:Fallback>
        </mc:AlternateContent>
      </w:r>
    </w:p>
    <w:p w14:paraId="37D73A95" w14:textId="77777777" w:rsidR="00FC4C65" w:rsidRPr="0030511A" w:rsidRDefault="00FC4C65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hAnsi="ArialMT" w:cs="ArialMT"/>
          <w:color w:val="000000"/>
          <w:sz w:val="20"/>
          <w:szCs w:val="20"/>
          <w:lang w:eastAsia="ja-JP" w:bidi="ar-SA"/>
        </w:rPr>
      </w:pPr>
    </w:p>
    <w:p w14:paraId="56EF2511" w14:textId="77777777" w:rsidR="00053D5C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hAnsi="ArialMT" w:cs="ArialMT"/>
          <w:color w:val="000000"/>
          <w:sz w:val="20"/>
          <w:szCs w:val="20"/>
          <w:lang w:bidi="ar-SA"/>
        </w:rPr>
        <w:sectPr w:rsidR="00053D5C" w:rsidSect="003A1724">
          <w:headerReference w:type="default" r:id="rId8"/>
          <w:headerReference w:type="first" r:id="rId9"/>
          <w:type w:val="continuous"/>
          <w:pgSz w:w="11906" w:h="16838" w:code="9"/>
          <w:pgMar w:top="1134" w:right="1134" w:bottom="2041" w:left="1134" w:header="1134" w:footer="1134" w:gutter="0"/>
          <w:cols w:space="425"/>
          <w:titlePg/>
          <w:docGrid w:linePitch="326"/>
        </w:sectPr>
      </w:pPr>
    </w:p>
    <w:p w14:paraId="2F6DED32" w14:textId="77777777" w:rsidR="00053D5C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  <w:r>
        <w:rPr>
          <w:rFonts w:ascii="ArialMT" w:hAnsi="ArialMT" w:cs="ArialMT"/>
          <w:color w:val="000000"/>
          <w:sz w:val="20"/>
          <w:szCs w:val="20"/>
          <w:lang w:bidi="ar-SA"/>
        </w:rPr>
        <w:t xml:space="preserve">1 </w:t>
      </w:r>
      <w:r>
        <w:rPr>
          <w:rFonts w:ascii="ArialMT" w:hAnsi="ArialMT" w:cs="ArialMT" w:hint="eastAsia"/>
          <w:color w:val="000000"/>
          <w:sz w:val="20"/>
          <w:szCs w:val="20"/>
          <w:lang w:eastAsia="ja-JP" w:bidi="ar-SA"/>
        </w:rPr>
        <w:t xml:space="preserve">  </w:t>
      </w:r>
      <w:r>
        <w:rPr>
          <w:rFonts w:ascii="ArialMT" w:hAnsi="ArialMT" w:cs="ArialMT"/>
          <w:color w:val="000000"/>
          <w:sz w:val="20"/>
          <w:szCs w:val="20"/>
          <w:lang w:bidi="ar-SA"/>
        </w:rPr>
        <w:t>INTRODUCTION</w:t>
      </w:r>
      <w:r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</w:p>
    <w:p w14:paraId="27315FD9" w14:textId="77777777" w:rsidR="00053D5C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</w:p>
    <w:p w14:paraId="2C36C2A7" w14:textId="05B166E9" w:rsidR="009D14EB" w:rsidRPr="007669A4" w:rsidRDefault="009D14EB" w:rsidP="009D1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8"/>
          <w:szCs w:val="18"/>
          <w:lang w:eastAsia="ja-JP" w:bidi="ar-SA"/>
        </w:rPr>
      </w:pPr>
      <w:r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 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This document provides instructions for authors of manuscripts to be included in the full abstract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of </w:t>
      </w:r>
      <w:r w:rsidRPr="007669A4">
        <w:rPr>
          <w:rFonts w:ascii="Times New Roman" w:hAnsi="Times New Roman"/>
          <w:sz w:val="18"/>
          <w:szCs w:val="18"/>
          <w:lang w:bidi="ar-SA"/>
        </w:rPr>
        <w:t>the Nint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>h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 International Conference on Materials Engineering for Resources 2021</w:t>
      </w:r>
      <w:r w:rsidRPr="007669A4">
        <w:rPr>
          <w:rFonts w:ascii="Times New Roman" w:hAnsi="Times New Roman"/>
          <w:color w:val="FF0000"/>
          <w:sz w:val="18"/>
          <w:szCs w:val="18"/>
          <w:lang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in Akita. Authors are kindly reques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ted to follow the instructions given below </w:t>
      </w:r>
      <w:r w:rsidRPr="007669A4">
        <w:rPr>
          <w:rFonts w:ascii="Times New Roman" w:hAnsi="Times New Roman"/>
          <w:sz w:val="18"/>
          <w:szCs w:val="18"/>
        </w:rPr>
        <w:t>to conform with the layout and style requirements for publication</w:t>
      </w:r>
      <w:r w:rsidRPr="007669A4">
        <w:rPr>
          <w:rFonts w:ascii="Times New Roman" w:hAnsi="Times New Roman"/>
          <w:sz w:val="18"/>
          <w:szCs w:val="18"/>
          <w:lang w:bidi="ar-SA"/>
        </w:rPr>
        <w:t>. Each page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must be set for printing on white paper sheets of A4 size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(210 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x 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297 mm) or letter size (8.5 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x 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11 in). The 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manuscript </w:t>
      </w:r>
      <w:r w:rsidRPr="007669A4">
        <w:rPr>
          <w:rFonts w:ascii="Times New Roman" w:hAnsi="Times New Roman"/>
          <w:sz w:val="18"/>
          <w:szCs w:val="18"/>
          <w:lang w:bidi="ar-SA"/>
        </w:rPr>
        <w:t>should be prepared with a word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processing system. We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recommend the use of the Microsoft Word, or a similar program to produce a fine quality manuscript. It is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also </w:t>
      </w:r>
      <w:r w:rsidRPr="007669A4">
        <w:rPr>
          <w:rFonts w:ascii="Times New Roman" w:hAnsi="Times New Roman"/>
          <w:sz w:val="18"/>
          <w:szCs w:val="18"/>
          <w:lang w:bidi="ar-SA"/>
        </w:rPr>
        <w:t>important to ensure the quality of language presented in your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paper.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</w:p>
    <w:p w14:paraId="4BD64AB2" w14:textId="77777777" w:rsidR="009D14EB" w:rsidRPr="00BF260E" w:rsidRDefault="009D14EB" w:rsidP="009D1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ja-JP" w:bidi="ar-SA"/>
        </w:rPr>
      </w:pP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  </w:t>
      </w:r>
      <w:r w:rsidRPr="007669A4">
        <w:rPr>
          <w:rFonts w:ascii="Times New Roman" w:hAnsi="Times New Roman"/>
          <w:sz w:val="18"/>
          <w:szCs w:val="18"/>
          <w:lang w:bidi="ar-SA"/>
        </w:rPr>
        <w:t>The manuscript should be arranged concisely within 2</w:t>
      </w:r>
      <w:r w:rsidRPr="007669A4">
        <w:rPr>
          <w:rFonts w:ascii="Times New Roman" w:hAnsi="TimesNewRomanPSMT"/>
          <w:sz w:val="18"/>
          <w:szCs w:val="18"/>
          <w:lang w:bidi="ar-SA"/>
        </w:rPr>
        <w:t xml:space="preserve">　</w:t>
      </w:r>
      <w:r w:rsidRPr="007669A4">
        <w:rPr>
          <w:rFonts w:ascii="Times New Roman" w:hAnsi="Times New Roman"/>
          <w:sz w:val="18"/>
          <w:szCs w:val="18"/>
          <w:lang w:bidi="ar-SA"/>
        </w:rPr>
        <w:t>pages including figures, tables, photos etc. If authors can arrange the manuscript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material into less than 2 pages without any impact on the comprehensibility of the manuscript, a shortened concise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version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is also acceptable</w:t>
      </w:r>
      <w:r w:rsidRPr="007669A4">
        <w:rPr>
          <w:rFonts w:ascii="Times New Roman" w:hAnsi="Times New Roman"/>
          <w:sz w:val="18"/>
          <w:szCs w:val="18"/>
          <w:lang w:bidi="ar-SA"/>
        </w:rPr>
        <w:t>.</w:t>
      </w:r>
    </w:p>
    <w:p w14:paraId="76FC7A2F" w14:textId="77777777" w:rsidR="009D14EB" w:rsidRPr="009D14EB" w:rsidRDefault="009D14EB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</w:p>
    <w:p w14:paraId="4EE85003" w14:textId="77777777" w:rsidR="009D14EB" w:rsidRPr="009D14EB" w:rsidRDefault="009D14EB" w:rsidP="009D14EB">
      <w:pPr>
        <w:widowControl w:val="0"/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b/>
          <w:color w:val="000000"/>
          <w:sz w:val="18"/>
          <w:szCs w:val="18"/>
          <w:lang w:eastAsia="ja-JP" w:bidi="ar-SA"/>
        </w:rPr>
      </w:pPr>
      <w:r w:rsidRPr="009D14EB">
        <w:rPr>
          <w:rFonts w:ascii="ArialMT" w:hAnsi="ArialMT" w:cs="ArialMT"/>
          <w:b/>
          <w:sz w:val="20"/>
          <w:szCs w:val="20"/>
          <w:lang w:bidi="ar-SA"/>
        </w:rPr>
        <w:t xml:space="preserve">2 </w:t>
      </w:r>
      <w:r w:rsidRPr="009D14EB">
        <w:rPr>
          <w:rFonts w:ascii="ArialMT" w:hAnsi="ArialMT" w:cs="ArialMT" w:hint="eastAsia"/>
          <w:b/>
          <w:sz w:val="20"/>
          <w:szCs w:val="20"/>
          <w:lang w:eastAsia="ja-JP" w:bidi="ar-SA"/>
        </w:rPr>
        <w:t xml:space="preserve">  </w:t>
      </w:r>
      <w:r w:rsidRPr="009D14EB">
        <w:rPr>
          <w:rFonts w:ascii="ArialMT" w:hAnsi="ArialMT" w:cs="ArialMT"/>
          <w:b/>
          <w:sz w:val="20"/>
          <w:szCs w:val="20"/>
          <w:lang w:bidi="ar-SA"/>
        </w:rPr>
        <w:t xml:space="preserve">CAMERA-READY </w:t>
      </w:r>
      <w:r w:rsidRPr="009D14EB">
        <w:rPr>
          <w:rFonts w:ascii="ArialMT" w:hAnsi="ArialMT" w:cs="ArialMT" w:hint="eastAsia"/>
          <w:b/>
          <w:sz w:val="20"/>
          <w:szCs w:val="20"/>
          <w:lang w:eastAsia="ja-JP" w:bidi="ar-SA"/>
        </w:rPr>
        <w:t>M</w:t>
      </w:r>
      <w:r w:rsidRPr="009D14EB">
        <w:rPr>
          <w:rFonts w:ascii="ArialMT" w:hAnsi="ArialMT" w:cs="ArialMT"/>
          <w:b/>
          <w:sz w:val="20"/>
          <w:szCs w:val="20"/>
          <w:lang w:eastAsia="ja-JP" w:bidi="ar-SA"/>
        </w:rPr>
        <w:t>ANUSCRIPT GUIDANCE</w:t>
      </w:r>
    </w:p>
    <w:p w14:paraId="41527581" w14:textId="77777777" w:rsidR="009D14EB" w:rsidRPr="009D14EB" w:rsidRDefault="009D14EB" w:rsidP="009D14EB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hAnsi="ArialMT" w:cs="ArialMT"/>
          <w:sz w:val="20"/>
          <w:szCs w:val="20"/>
          <w:lang w:bidi="ar-SA"/>
        </w:rPr>
      </w:pPr>
      <w:r w:rsidRPr="009D14EB">
        <w:rPr>
          <w:rFonts w:ascii="TimesNewRomanPSMT" w:hAnsi="TimesNewRomanPSMT" w:cs="TimesNewRomanPSMT" w:hint="eastAsia"/>
          <w:noProof/>
          <w:color w:val="000000"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4EEEE1" wp14:editId="107F395A">
                <wp:simplePos x="0" y="0"/>
                <wp:positionH relativeFrom="column">
                  <wp:posOffset>800683</wp:posOffset>
                </wp:positionH>
                <wp:positionV relativeFrom="paragraph">
                  <wp:posOffset>107247</wp:posOffset>
                </wp:positionV>
                <wp:extent cx="2175510" cy="209550"/>
                <wp:effectExtent l="5715" t="6985" r="0" b="25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12119" w14:textId="6D388647" w:rsidR="009D14EB" w:rsidRPr="00BF2E45" w:rsidRDefault="003E5512" w:rsidP="009D14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>9</w:t>
                            </w:r>
                            <w:r w:rsidR="009D14EB" w:rsidRPr="00FB7DB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 pt Roman </w:t>
                            </w:r>
                            <w:r w:rsidR="009D14EB" w:rsidRPr="00FB7DBF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Bold </w:t>
                            </w:r>
                            <w:r w:rsidR="009D14EB" w:rsidRPr="00FB7DB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for </w:t>
                            </w:r>
                            <w:r w:rsidR="009D14EB" w:rsidRPr="00FB7DB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 xml:space="preserve">Second-order </w:t>
                            </w:r>
                            <w:r w:rsidR="009D14EB" w:rsidRPr="00FB7DBF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>headings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EEEE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63.05pt;margin-top:8.45pt;width:171.3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" stroked="f">
                <v:fill opacity="0"/>
                <v:textbox>
                  <w:txbxContent>
                    <w:p w14:paraId="15512119" w14:textId="6D388647" w:rsidR="009D14EB" w:rsidRPr="00BF2E45" w:rsidRDefault="003E5512" w:rsidP="009D14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>9</w:t>
                      </w:r>
                      <w:r w:rsidR="009D14EB" w:rsidRPr="00FB7DBF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 </w:t>
                      </w:r>
                      <w:proofErr w:type="spellStart"/>
                      <w:r w:rsidR="009D14EB" w:rsidRPr="00FB7DBF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>pt</w:t>
                      </w:r>
                      <w:proofErr w:type="spellEnd"/>
                      <w:r w:rsidR="009D14EB" w:rsidRPr="00FB7DBF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 Roman </w:t>
                      </w:r>
                      <w:r w:rsidR="009D14EB" w:rsidRPr="00FB7DBF"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Bold </w:t>
                      </w:r>
                      <w:r w:rsidR="009D14EB" w:rsidRPr="00FB7DBF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for </w:t>
                      </w:r>
                      <w:r w:rsidR="009D14EB" w:rsidRPr="00FB7DBF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  <w:lang w:bidi="ar-SA"/>
                        </w:rPr>
                        <w:t xml:space="preserve">Second-order </w:t>
                      </w:r>
                      <w:r w:rsidR="009D14EB" w:rsidRPr="00FB7DBF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bidi="ar-SA"/>
                        </w:rPr>
                        <w:t>headings</w:t>
                      </w:r>
                    </w:p>
                  </w:txbxContent>
                </v:textbox>
              </v:shape>
            </w:pict>
          </mc:Fallback>
        </mc:AlternateContent>
      </w:r>
    </w:p>
    <w:p w14:paraId="1372BDB8" w14:textId="77777777" w:rsidR="009D14EB" w:rsidRPr="003E5512" w:rsidRDefault="009D14EB" w:rsidP="009D1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20"/>
          <w:lang w:eastAsia="ja-JP" w:bidi="ar-SA"/>
        </w:rPr>
      </w:pPr>
      <w:r w:rsidRPr="003E5512">
        <w:rPr>
          <w:rFonts w:ascii="Times New Roman" w:hAnsi="Times New Roman"/>
          <w:sz w:val="18"/>
          <w:szCs w:val="20"/>
          <w:lang w:bidi="ar-SA"/>
        </w:rPr>
        <w:t>2.1</w:t>
      </w:r>
      <w:r w:rsidRPr="003E5512">
        <w:rPr>
          <w:rFonts w:ascii="Times New Roman" w:hAnsi="Times New Roman"/>
          <w:sz w:val="18"/>
          <w:szCs w:val="20"/>
          <w:lang w:eastAsia="ja-JP" w:bidi="ar-SA"/>
        </w:rPr>
        <w:t xml:space="preserve"> </w:t>
      </w:r>
      <w:r w:rsidRPr="003E5512">
        <w:rPr>
          <w:rFonts w:ascii="Times New Roman" w:hAnsi="Times New Roman"/>
          <w:b/>
          <w:bCs/>
          <w:sz w:val="18"/>
          <w:szCs w:val="20"/>
          <w:lang w:bidi="ar-SA"/>
        </w:rPr>
        <w:t>Arrangement</w:t>
      </w:r>
    </w:p>
    <w:p w14:paraId="33E4E5E1" w14:textId="77777777" w:rsidR="009D14EB" w:rsidRPr="009D14EB" w:rsidRDefault="009D14EB" w:rsidP="009D1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bidi="ar-SA"/>
        </w:rPr>
      </w:pPr>
      <w:r w:rsidRPr="009D14EB">
        <w:rPr>
          <w:rFonts w:ascii="Times New Roman" w:hAnsi="Times New Roman"/>
          <w:sz w:val="18"/>
          <w:szCs w:val="18"/>
          <w:lang w:eastAsia="ja-JP" w:bidi="ar-SA"/>
        </w:rPr>
        <w:t xml:space="preserve">   </w:t>
      </w:r>
      <w:r w:rsidRPr="009D14EB">
        <w:rPr>
          <w:rFonts w:ascii="Times New Roman" w:hAnsi="Times New Roman"/>
          <w:sz w:val="18"/>
          <w:szCs w:val="18"/>
          <w:lang w:bidi="ar-SA"/>
        </w:rPr>
        <w:t xml:space="preserve">The contents of a Full </w:t>
      </w:r>
      <w:r w:rsidRPr="009D14EB">
        <w:rPr>
          <w:rFonts w:ascii="Times New Roman" w:hAnsi="Times New Roman" w:hint="eastAsia"/>
          <w:sz w:val="18"/>
          <w:szCs w:val="18"/>
          <w:lang w:eastAsia="ja-JP" w:bidi="ar-SA"/>
        </w:rPr>
        <w:t>abstract</w:t>
      </w:r>
      <w:r w:rsidRPr="009D14EB">
        <w:rPr>
          <w:rFonts w:ascii="Times New Roman" w:hAnsi="Times New Roman"/>
          <w:sz w:val="18"/>
          <w:szCs w:val="18"/>
          <w:lang w:bidi="ar-SA"/>
        </w:rPr>
        <w:t xml:space="preserve"> should be arranged as follows:</w:t>
      </w:r>
    </w:p>
    <w:p w14:paraId="6F53BEC1" w14:textId="77777777" w:rsidR="009D14EB" w:rsidRPr="009D14EB" w:rsidRDefault="009D14EB" w:rsidP="009D1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8"/>
          <w:szCs w:val="18"/>
          <w:lang w:eastAsia="ja-JP" w:bidi="ar-SA"/>
        </w:rPr>
      </w:pPr>
      <w:r w:rsidRPr="009D14EB">
        <w:rPr>
          <w:rFonts w:ascii="Times New Roman" w:hAnsi="Times New Roman"/>
          <w:sz w:val="18"/>
          <w:szCs w:val="18"/>
          <w:lang w:bidi="ar-SA"/>
        </w:rPr>
        <w:t>Title, Author(s), Affiliation(s), E-</w:t>
      </w:r>
      <w:r w:rsidRPr="009D14EB">
        <w:rPr>
          <w:rFonts w:ascii="Times New Roman" w:hAnsi="Times New Roman"/>
          <w:sz w:val="18"/>
          <w:szCs w:val="18"/>
          <w:lang w:eastAsia="ja-JP" w:bidi="ar-SA"/>
        </w:rPr>
        <w:t>m</w:t>
      </w:r>
      <w:r w:rsidRPr="009D14EB">
        <w:rPr>
          <w:rFonts w:ascii="Times New Roman" w:hAnsi="Times New Roman"/>
          <w:sz w:val="18"/>
          <w:szCs w:val="18"/>
          <w:lang w:bidi="ar-SA"/>
        </w:rPr>
        <w:t xml:space="preserve">ail address, Abstract, </w:t>
      </w:r>
      <w:r w:rsidRPr="009D14EB">
        <w:rPr>
          <w:rFonts w:ascii="Times New Roman" w:hAnsi="Times New Roman"/>
          <w:sz w:val="18"/>
          <w:szCs w:val="18"/>
          <w:lang w:eastAsia="ja-JP" w:bidi="ar-SA"/>
        </w:rPr>
        <w:t>Keywords</w:t>
      </w:r>
      <w:r w:rsidRPr="009D14EB">
        <w:rPr>
          <w:rFonts w:ascii="Times New Roman" w:hAnsi="Times New Roman"/>
          <w:sz w:val="18"/>
          <w:szCs w:val="18"/>
          <w:lang w:bidi="ar-SA"/>
        </w:rPr>
        <w:t xml:space="preserve">, Main body of paper, Acknowledgments (if any), References (if any) and Appendices (if any). The typeface fonts recommended for the manuscript are Times </w:t>
      </w:r>
      <w:r w:rsidRPr="009D14EB">
        <w:rPr>
          <w:rFonts w:ascii="Times New Roman" w:hAnsi="Times New Roman"/>
          <w:sz w:val="18"/>
          <w:szCs w:val="18"/>
          <w:lang w:eastAsia="ja-JP" w:bidi="ar-SA"/>
        </w:rPr>
        <w:t xml:space="preserve">New </w:t>
      </w:r>
      <w:r w:rsidRPr="009D14EB">
        <w:rPr>
          <w:rFonts w:ascii="Times New Roman" w:hAnsi="Times New Roman"/>
          <w:sz w:val="18"/>
          <w:szCs w:val="18"/>
          <w:lang w:bidi="ar-SA"/>
        </w:rPr>
        <w:t>Roman and Arial,</w:t>
      </w:r>
      <w:r w:rsidRPr="009D14EB">
        <w:rPr>
          <w:rFonts w:ascii="Times New Roman" w:hAnsi="Times New Roman"/>
          <w:sz w:val="18"/>
          <w:szCs w:val="18"/>
          <w:lang w:eastAsia="ja-JP" w:bidi="ar-SA"/>
        </w:rPr>
        <w:t xml:space="preserve"> only.</w:t>
      </w:r>
      <w:r w:rsidRPr="009D14EB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</w:p>
    <w:p w14:paraId="7AC9E008" w14:textId="77777777" w:rsidR="009D14EB" w:rsidRPr="009D14EB" w:rsidRDefault="009D14EB" w:rsidP="009D1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8"/>
          <w:szCs w:val="18"/>
          <w:lang w:eastAsia="ja-JP" w:bidi="ar-SA"/>
        </w:rPr>
      </w:pPr>
    </w:p>
    <w:p w14:paraId="2DA47EBB" w14:textId="77777777" w:rsidR="009D14EB" w:rsidRPr="009D14EB" w:rsidRDefault="009D14EB" w:rsidP="009D14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lang w:bidi="ar-SA"/>
        </w:rPr>
      </w:pPr>
      <w:r w:rsidRPr="003E5512">
        <w:rPr>
          <w:rFonts w:ascii="Times New Roman" w:hAnsi="Times New Roman"/>
          <w:color w:val="000000"/>
          <w:sz w:val="18"/>
          <w:szCs w:val="20"/>
          <w:lang w:bidi="ar-SA"/>
        </w:rPr>
        <w:t xml:space="preserve">2.2 </w:t>
      </w:r>
      <w:r w:rsidRPr="003E5512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Typed area and margins</w:t>
      </w:r>
    </w:p>
    <w:p w14:paraId="1A9E8E19" w14:textId="77777777" w:rsidR="009D14EB" w:rsidRPr="009D14EB" w:rsidRDefault="009D14EB" w:rsidP="009D1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9D14EB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The printing area is 170 m</w:t>
      </w:r>
      <w:r w:rsidRPr="009D14EB">
        <w:rPr>
          <w:rFonts w:ascii="Times New Roman" w:hAnsi="Times New Roman"/>
          <w:sz w:val="18"/>
          <w:szCs w:val="18"/>
          <w:lang w:bidi="ar-SA"/>
        </w:rPr>
        <w:t>m</w:t>
      </w:r>
      <w:r w:rsidRPr="009D14EB">
        <w:rPr>
          <w:rFonts w:ascii="Times New Roman" w:hAnsi="Times New Roman"/>
          <w:sz w:val="18"/>
          <w:szCs w:val="18"/>
          <w:lang w:eastAsia="ja-JP" w:bidi="ar-SA"/>
        </w:rPr>
        <w:t xml:space="preserve"> x </w:t>
      </w:r>
      <w:r w:rsidRPr="009D14EB">
        <w:rPr>
          <w:rFonts w:ascii="Times New Roman" w:hAnsi="Times New Roman"/>
          <w:sz w:val="18"/>
          <w:szCs w:val="18"/>
          <w:lang w:bidi="ar-SA"/>
        </w:rPr>
        <w:t xml:space="preserve">241 mm for an A4 sheet. Each page should have 20 mm top and 20 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mm left margins. Main text is separated into two columns with 8 mm space between them. The list of margins is shown in Table 1. For letter size, bottom margin should be set to 18 mm.</w:t>
      </w:r>
    </w:p>
    <w:p w14:paraId="4FBE1778" w14:textId="214D9AD5" w:rsidR="009D14EB" w:rsidRPr="009D14EB" w:rsidRDefault="009D14EB" w:rsidP="009D1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</w:p>
    <w:p w14:paraId="4A972DE3" w14:textId="3939932E" w:rsidR="009D14EB" w:rsidRPr="003E5512" w:rsidRDefault="003E5512" w:rsidP="009D14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</w:pPr>
      <w:r w:rsidRPr="009D14EB">
        <w:rPr>
          <w:rFonts w:ascii="Times New Roman" w:hAnsi="Times New Roman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58846C" wp14:editId="41B9676E">
                <wp:simplePos x="0" y="0"/>
                <wp:positionH relativeFrom="column">
                  <wp:posOffset>995697</wp:posOffset>
                </wp:positionH>
                <wp:positionV relativeFrom="paragraph">
                  <wp:posOffset>13695</wp:posOffset>
                </wp:positionV>
                <wp:extent cx="2590800" cy="207010"/>
                <wp:effectExtent l="5715" t="2540" r="381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7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A2C07" w14:textId="77777777" w:rsidR="009D14EB" w:rsidRPr="00BF2E45" w:rsidRDefault="009D14EB" w:rsidP="009D14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B7DB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9pt Roman </w:t>
                            </w:r>
                            <w:r w:rsidRPr="00FB7DBF">
                              <w:rPr>
                                <w:rFonts w:ascii="Times New Roman" w:hAnsi="Times New Roman" w:hint="eastAsia"/>
                                <w:b/>
                                <w:i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Bold Italic </w:t>
                            </w:r>
                            <w:r w:rsidRPr="00FB7DB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for </w:t>
                            </w:r>
                            <w:r w:rsidRPr="00FB7DBF">
                              <w:rPr>
                                <w:rFonts w:ascii="Times New Roman" w:hAnsi="Times New Roman" w:hint="eastAsia"/>
                                <w:b/>
                                <w:i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>Third</w:t>
                            </w:r>
                            <w:r w:rsidRPr="00FB7DB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>-order</w:t>
                            </w:r>
                            <w:r w:rsidRPr="00FB7DBF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 xml:space="preserve"> </w:t>
                            </w:r>
                            <w:r w:rsidRPr="00B607C4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>headings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846C" id="Text Box 11" o:spid="_x0000_s1032" type="#_x0000_t202" style="position:absolute;margin-left:78.4pt;margin-top:1.1pt;width:204pt;height:1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" stroked="f">
                <v:fill opacity="0"/>
                <v:textbox>
                  <w:txbxContent>
                    <w:p w14:paraId="22AA2C07" w14:textId="77777777" w:rsidR="009D14EB" w:rsidRPr="00BF2E45" w:rsidRDefault="009D14EB" w:rsidP="009D14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FB7DBF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9pt Roman </w:t>
                      </w:r>
                      <w:r w:rsidRPr="00FB7DBF">
                        <w:rPr>
                          <w:rFonts w:ascii="Times New Roman" w:hAnsi="Times New Roman" w:hint="eastAsia"/>
                          <w:b/>
                          <w:i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Bold Italic </w:t>
                      </w:r>
                      <w:r w:rsidRPr="00FB7DBF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for </w:t>
                      </w:r>
                      <w:r w:rsidRPr="00FB7DBF">
                        <w:rPr>
                          <w:rFonts w:ascii="Times New Roman" w:hAnsi="Times New Roman" w:hint="eastAsia"/>
                          <w:b/>
                          <w:i/>
                          <w:color w:val="FF0000"/>
                          <w:sz w:val="18"/>
                          <w:szCs w:val="20"/>
                          <w:lang w:eastAsia="ja-JP" w:bidi="ar-SA"/>
                        </w:rPr>
                        <w:t>Third</w:t>
                      </w:r>
                      <w:r w:rsidRPr="00FB7DBF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18"/>
                          <w:szCs w:val="18"/>
                          <w:lang w:bidi="ar-SA"/>
                        </w:rPr>
                        <w:t>-order</w:t>
                      </w:r>
                      <w:r w:rsidRPr="00FB7DBF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bidi="ar-SA"/>
                        </w:rPr>
                        <w:t xml:space="preserve"> </w:t>
                      </w:r>
                      <w:r w:rsidRPr="00B607C4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18"/>
                          <w:szCs w:val="18"/>
                          <w:lang w:bidi="ar-SA"/>
                        </w:rPr>
                        <w:t>headings</w:t>
                      </w:r>
                    </w:p>
                  </w:txbxContent>
                </v:textbox>
              </v:shape>
            </w:pict>
          </mc:Fallback>
        </mc:AlternateContent>
      </w:r>
      <w:r w:rsidR="009D14EB" w:rsidRPr="003E5512">
        <w:rPr>
          <w:rFonts w:ascii="Times New Roman" w:hAnsi="Times New Roman"/>
          <w:color w:val="000000"/>
          <w:sz w:val="18"/>
          <w:szCs w:val="20"/>
          <w:lang w:bidi="ar-SA"/>
        </w:rPr>
        <w:t xml:space="preserve">2.3 </w:t>
      </w:r>
      <w:r w:rsidR="009D14EB" w:rsidRPr="003E5512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Layout and Fonts</w:t>
      </w:r>
    </w:p>
    <w:p w14:paraId="24C82865" w14:textId="6AC8A235" w:rsidR="009D14EB" w:rsidRDefault="009D14EB" w:rsidP="009D14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9D14EB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bidi="ar-SA"/>
        </w:rPr>
        <w:t>2.3.1 Title</w:t>
      </w:r>
      <w:r w:rsidRPr="009D14EB">
        <w:rPr>
          <w:rFonts w:ascii="Times New Roman" w:hAnsi="Times New Roman"/>
          <w:b/>
          <w:bCs/>
          <w:color w:val="000000"/>
          <w:sz w:val="18"/>
          <w:szCs w:val="18"/>
          <w:lang w:bidi="ar-SA"/>
        </w:rPr>
        <w:t xml:space="preserve">: 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 xml:space="preserve">The </w:t>
      </w:r>
      <w:r w:rsidRPr="009D14EB">
        <w:rPr>
          <w:rFonts w:ascii="Times New Roman" w:hAnsi="Times New Roman"/>
          <w:sz w:val="18"/>
          <w:szCs w:val="18"/>
        </w:rPr>
        <w:t>title of the presentation should be placed on the third line of the first page. The first two lines are reserved for editorial h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eadings. Please do not write anythin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g there. T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he title</w:t>
      </w:r>
      <w:r w:rsidRPr="009D14EB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of the paper should be written centered, singl</w:t>
      </w:r>
      <w:r w:rsidRPr="009D14EB">
        <w:rPr>
          <w:rFonts w:ascii="Times New Roman" w:hAnsi="Times New Roman"/>
          <w:sz w:val="18"/>
          <w:szCs w:val="18"/>
          <w:lang w:bidi="ar-SA"/>
        </w:rPr>
        <w:t>e space, i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>n 14pt</w:t>
      </w:r>
      <w:r w:rsidRPr="009D14EB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9D14EB">
        <w:rPr>
          <w:rFonts w:ascii="Times New Roman" w:hAnsi="Times New Roman"/>
          <w:color w:val="000000"/>
          <w:sz w:val="18"/>
          <w:szCs w:val="18"/>
          <w:lang w:bidi="ar-SA"/>
        </w:rPr>
        <w:t xml:space="preserve">size </w:t>
      </w:r>
      <w:r w:rsidR="007669A4" w:rsidRPr="002B1096">
        <w:rPr>
          <w:rFonts w:ascii="Times New Roman" w:hAnsi="Times New Roman"/>
          <w:color w:val="000000"/>
          <w:sz w:val="18"/>
          <w:szCs w:val="18"/>
          <w:lang w:bidi="ar-SA"/>
        </w:rPr>
        <w:t>Arial. The title must not exceed three lines.</w:t>
      </w:r>
    </w:p>
    <w:p w14:paraId="2DC276BF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distribute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2.3.2 Author(s)</w:t>
      </w:r>
      <w:r w:rsidRPr="007669A4">
        <w:rPr>
          <w:rFonts w:ascii="Times New Roman" w:hAnsi="Times New Roman"/>
          <w:b/>
          <w:bCs/>
          <w:color w:val="000000"/>
          <w:sz w:val="20"/>
          <w:szCs w:val="20"/>
          <w:lang w:bidi="ar-SA"/>
        </w:rPr>
        <w:t xml:space="preserve">: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The author's name, without degrees or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qualifications, should include first and middle (if any) name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initial, and surname. It should be written centered, in 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>10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pt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size Arial, one and half lines (18pt) below the title.</w:t>
      </w:r>
    </w:p>
    <w:p w14:paraId="18523EE0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bidi="ar-SA"/>
        </w:rPr>
      </w:pP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</w:t>
      </w: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bidi="ar-SA"/>
        </w:rPr>
        <w:t>.3.</w:t>
      </w: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ja-JP" w:bidi="ar-SA"/>
        </w:rPr>
        <w:t>3</w:t>
      </w: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bidi="ar-SA"/>
        </w:rPr>
        <w:t xml:space="preserve"> Affiliation(s)</w:t>
      </w:r>
      <w:r w:rsidRPr="003E5512">
        <w:rPr>
          <w:rFonts w:ascii="Times New Roman" w:hAnsi="Times New Roman"/>
          <w:b/>
          <w:bCs/>
          <w:color w:val="000000"/>
          <w:sz w:val="18"/>
          <w:szCs w:val="18"/>
          <w:lang w:bidi="ar-SA"/>
        </w:rPr>
        <w:t>:</w:t>
      </w:r>
      <w:r w:rsidRPr="007669A4">
        <w:rPr>
          <w:rFonts w:ascii="Times New Roman" w:hAnsi="Times New Roman"/>
          <w:b/>
          <w:bCs/>
          <w:color w:val="000000"/>
          <w:sz w:val="20"/>
          <w:szCs w:val="20"/>
          <w:lang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Author's affiliation should be written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centered, in 9pt size 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Times New </w:t>
      </w:r>
      <w:r w:rsidRPr="007669A4">
        <w:rPr>
          <w:rFonts w:ascii="Times New Roman" w:hAnsi="Times New Roman"/>
          <w:sz w:val="18"/>
          <w:szCs w:val="18"/>
          <w:lang w:bidi="ar-SA"/>
        </w:rPr>
        <w:t>Roman one line (11pt)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below the list of authors.</w:t>
      </w:r>
    </w:p>
    <w:p w14:paraId="2642E7C6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2.3.</w:t>
      </w: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eastAsia="ja-JP" w:bidi="ar-SA"/>
        </w:rPr>
        <w:t>4</w:t>
      </w: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 xml:space="preserve"> E-</w:t>
      </w: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eastAsia="ja-JP" w:bidi="ar-SA"/>
        </w:rPr>
        <w:t>m</w:t>
      </w: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ail Address</w:t>
      </w:r>
      <w:r w:rsidRPr="007669A4">
        <w:rPr>
          <w:rFonts w:ascii="Times New Roman" w:hAnsi="Times New Roman"/>
          <w:b/>
          <w:bCs/>
          <w:color w:val="000000"/>
          <w:sz w:val="20"/>
          <w:szCs w:val="20"/>
          <w:lang w:bidi="ar-SA"/>
        </w:rPr>
        <w:t xml:space="preserve">: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E-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>m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ail address of authors should be centered, in 9pt size italic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and underlined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.</w:t>
      </w:r>
    </w:p>
    <w:p w14:paraId="6FC26CF2" w14:textId="6B9B8052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2.3.</w:t>
      </w: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eastAsia="ja-JP" w:bidi="ar-SA"/>
        </w:rPr>
        <w:t>5</w:t>
      </w: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 xml:space="preserve"> Abstract</w:t>
      </w:r>
      <w:r w:rsidRPr="007669A4">
        <w:rPr>
          <w:rFonts w:ascii="Times New Roman" w:hAnsi="Times New Roman"/>
          <w:b/>
          <w:bCs/>
          <w:color w:val="000000"/>
          <w:sz w:val="20"/>
          <w:szCs w:val="20"/>
          <w:lang w:bidi="ar-SA"/>
        </w:rPr>
        <w:t xml:space="preserve">: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The abstract has to be composed of no more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than 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200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words. Set additional 15mm left and right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margins so the abstract width is 140mm. The abstract should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be typed in 9pt size letter </w:t>
      </w:r>
      <w:r w:rsidR="00477BCA">
        <w:rPr>
          <w:rFonts w:ascii="Times New Roman" w:hAnsi="Times New Roman"/>
          <w:color w:val="000000"/>
          <w:sz w:val="18"/>
          <w:szCs w:val="18"/>
          <w:lang w:bidi="ar-SA"/>
        </w:rPr>
        <w:t>one line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 space below the E-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>m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ail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address.</w:t>
      </w:r>
    </w:p>
    <w:p w14:paraId="10DA6DD6" w14:textId="77777777" w:rsid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FF0000"/>
          <w:sz w:val="18"/>
          <w:szCs w:val="18"/>
          <w:lang w:eastAsia="ja-JP" w:bidi="ar-SA"/>
        </w:rPr>
      </w:pPr>
      <w:r w:rsidRPr="003E5512">
        <w:rPr>
          <w:rFonts w:ascii="Times New Roman" w:hAnsi="Times New Roman"/>
          <w:b/>
          <w:bCs/>
          <w:i/>
          <w:iCs/>
          <w:sz w:val="18"/>
          <w:szCs w:val="20"/>
          <w:lang w:bidi="ar-SA"/>
        </w:rPr>
        <w:t>2.3.</w:t>
      </w:r>
      <w:r w:rsidRPr="003E5512">
        <w:rPr>
          <w:rFonts w:ascii="Times New Roman" w:hAnsi="Times New Roman"/>
          <w:b/>
          <w:bCs/>
          <w:i/>
          <w:iCs/>
          <w:sz w:val="18"/>
          <w:szCs w:val="20"/>
          <w:lang w:eastAsia="ja-JP" w:bidi="ar-SA"/>
        </w:rPr>
        <w:t>6</w:t>
      </w:r>
      <w:r w:rsidRPr="003E5512">
        <w:rPr>
          <w:rFonts w:ascii="Times New Roman" w:hAnsi="Times New Roman"/>
          <w:b/>
          <w:bCs/>
          <w:i/>
          <w:iCs/>
          <w:sz w:val="18"/>
          <w:szCs w:val="20"/>
          <w:lang w:bidi="ar-SA"/>
        </w:rPr>
        <w:t xml:space="preserve"> K</w:t>
      </w:r>
      <w:r w:rsidRPr="003E5512">
        <w:rPr>
          <w:rFonts w:ascii="Times New Roman" w:hAnsi="Times New Roman"/>
          <w:b/>
          <w:bCs/>
          <w:i/>
          <w:iCs/>
          <w:sz w:val="18"/>
          <w:szCs w:val="20"/>
          <w:lang w:eastAsia="ja-JP" w:bidi="ar-SA"/>
        </w:rPr>
        <w:t>eywords</w:t>
      </w:r>
      <w:r w:rsidRPr="007669A4">
        <w:rPr>
          <w:rFonts w:ascii="Times New Roman" w:hAnsi="Times New Roman"/>
          <w:b/>
          <w:bCs/>
          <w:sz w:val="20"/>
          <w:szCs w:val="20"/>
          <w:lang w:bidi="ar-SA"/>
        </w:rPr>
        <w:t xml:space="preserve">: 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Write </w:t>
      </w:r>
      <w:r w:rsidRPr="007669A4">
        <w:rPr>
          <w:rFonts w:ascii="Times New Roman" w:hAnsi="Times New Roman" w:hint="eastAsia"/>
          <w:sz w:val="18"/>
          <w:szCs w:val="18"/>
          <w:lang w:eastAsia="ja-JP" w:bidi="ar-SA"/>
        </w:rPr>
        <w:t>three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keywords</w:t>
      </w:r>
      <w:r w:rsidRPr="007669A4">
        <w:rPr>
          <w:rFonts w:ascii="Times New Roman" w:hAnsi="Times New Roman"/>
          <w:sz w:val="18"/>
          <w:szCs w:val="18"/>
          <w:lang w:bidi="ar-SA"/>
        </w:rPr>
        <w:t>. A 12pt space should separate the keywords line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from the abstract. This line should be written left aligned to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the margin of abstract and must begin with words ‘Key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>w</w:t>
      </w:r>
      <w:r w:rsidRPr="007669A4">
        <w:rPr>
          <w:rFonts w:ascii="Times New Roman" w:hAnsi="Times New Roman"/>
          <w:sz w:val="18"/>
          <w:szCs w:val="18"/>
          <w:lang w:bidi="ar-SA"/>
        </w:rPr>
        <w:t>ords:’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written in the bold </w:t>
      </w:r>
      <w:r w:rsidRPr="007669A4">
        <w:rPr>
          <w:rFonts w:ascii="TimesNewRomanPSMT" w:hAnsi="TimesNewRomanPSMT" w:cs="TimesNewRomanPSMT"/>
          <w:sz w:val="18"/>
          <w:szCs w:val="18"/>
          <w:lang w:bidi="ar-SA"/>
        </w:rPr>
        <w:t>normal 9pt letters. Keywords sho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uld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be written in 9pt letters</w:t>
      </w:r>
      <w:r w:rsidRPr="007669A4">
        <w:rPr>
          <w:rFonts w:ascii="TimesNewRomanPSMT" w:hAnsi="TimesNewRomanPSMT" w:cs="TimesNewRomanPSMT"/>
          <w:color w:val="FF0000"/>
          <w:sz w:val="18"/>
          <w:szCs w:val="18"/>
          <w:lang w:bidi="ar-SA"/>
        </w:rPr>
        <w:t>.</w:t>
      </w:r>
    </w:p>
    <w:p w14:paraId="26B47034" w14:textId="77777777" w:rsidR="007669A4" w:rsidRDefault="007669A4" w:rsidP="007669A4">
      <w:pPr>
        <w:widowControl w:val="0"/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14:paraId="73413CF9" w14:textId="77777777" w:rsidR="007669A4" w:rsidRPr="003E5512" w:rsidRDefault="007669A4" w:rsidP="007669A4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18"/>
          <w:szCs w:val="20"/>
          <w:lang w:bidi="ar-SA"/>
        </w:rPr>
      </w:pPr>
      <w:r w:rsidRPr="003E5512">
        <w:rPr>
          <w:rFonts w:ascii="TimesNewRomanPSMT" w:hAnsi="TimesNewRomanPSMT" w:cs="TimesNewRomanPSMT"/>
          <w:color w:val="000000"/>
          <w:sz w:val="18"/>
          <w:szCs w:val="20"/>
          <w:lang w:bidi="ar-SA"/>
        </w:rPr>
        <w:t xml:space="preserve">2.4 </w:t>
      </w:r>
      <w:r w:rsidRPr="003E5512">
        <w:rPr>
          <w:rFonts w:ascii="TimesNewRomanPS-BoldMT" w:hAnsi="TimesNewRomanPS-BoldMT" w:cs="TimesNewRomanPS-BoldMT"/>
          <w:b/>
          <w:bCs/>
          <w:color w:val="000000"/>
          <w:sz w:val="18"/>
          <w:szCs w:val="20"/>
          <w:lang w:bidi="ar-SA"/>
        </w:rPr>
        <w:t>Main Text</w:t>
      </w:r>
    </w:p>
    <w:p w14:paraId="28CD249A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 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The main text should be typed using 9pt letters with single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spacing between text lines. New paragraphs are to be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indented 6mm from the left-hand margin, with no extra space between paragraphs.</w:t>
      </w:r>
    </w:p>
    <w:p w14:paraId="6102036E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 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The citations of figure(s), photograph(s), reference(s) and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equation(s) have to be abbreviated as 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Fig.i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; Photo 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; Ref. [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];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Eq.(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) or, in plural form, as Figs 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, j; Photos 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, j; Refs [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, j]; 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Eqs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 (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, j)-where 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, j stand for a </w:t>
      </w:r>
      <w:proofErr w:type="gram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numbers</w:t>
      </w:r>
      <w:proofErr w:type="gram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. Use full citations, not abbreviations, when citation is at the start of a sentence.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  <w:t xml:space="preserve">Table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citations are always written with an initial capital -Table 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, and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Tables 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, j. Please be consistent in the use of capital letters,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abbreviations and punctuation.</w:t>
      </w:r>
    </w:p>
    <w:p w14:paraId="254A8AD9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 w:rsidRPr="003E551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20"/>
          <w:lang w:bidi="ar-SA"/>
        </w:rPr>
        <w:t>2.4.1 Headings</w:t>
      </w:r>
      <w:r w:rsidRPr="003E5512">
        <w:rPr>
          <w:rFonts w:ascii="TimesNewRomanPS-BoldMT" w:hAnsi="TimesNewRomanPS-BoldMT" w:cs="TimesNewRomanPS-BoldMT"/>
          <w:b/>
          <w:bCs/>
          <w:color w:val="000000"/>
          <w:sz w:val="18"/>
          <w:szCs w:val="20"/>
          <w:lang w:bidi="ar-SA"/>
        </w:rPr>
        <w:t>:</w:t>
      </w:r>
      <w:r w:rsidRPr="007669A4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Do not use more than three levels of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heading.</w:t>
      </w:r>
    </w:p>
    <w:p w14:paraId="37BD7249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First-order headings: these are typed in bold normal 10pt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upper-case Arial. One line of space is inserted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before and after each heading. They are typed left aligned.</w:t>
      </w:r>
    </w:p>
    <w:p w14:paraId="292224EA" w14:textId="11DE623F" w:rsidR="00053D5C" w:rsidRPr="00E96A37" w:rsidRDefault="007669A4" w:rsidP="00E96A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Second-order headings: these are typed left aligned, in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normal 10pt 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Times 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New </w:t>
      </w:r>
      <w:r w:rsidRPr="007669A4">
        <w:rPr>
          <w:rFonts w:ascii="Times New Roman" w:hAnsi="Times New Roman"/>
          <w:sz w:val="18"/>
          <w:szCs w:val="18"/>
          <w:lang w:bidi="ar-SA"/>
        </w:rPr>
        <w:t>Roma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n. Put one line of space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before them.</w:t>
      </w:r>
    </w:p>
    <w:p w14:paraId="1DEEF81B" w14:textId="77777777" w:rsidR="007669A4" w:rsidRPr="007669A4" w:rsidRDefault="00053D5C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="007669A4" w:rsidRPr="007669A4">
        <w:rPr>
          <w:rFonts w:ascii="Times New Roman" w:hAnsi="Times New Roman"/>
          <w:color w:val="000000"/>
          <w:sz w:val="18"/>
          <w:szCs w:val="18"/>
          <w:lang w:bidi="ar-SA"/>
        </w:rPr>
        <w:t>Third-order headings: typeset in 9pt italic Times New Roman, with a capital</w:t>
      </w:r>
      <w:r w:rsidR="007669A4"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="007669A4" w:rsidRPr="007669A4">
        <w:rPr>
          <w:rFonts w:ascii="Times New Roman" w:hAnsi="Times New Roman"/>
          <w:color w:val="000000"/>
          <w:sz w:val="18"/>
          <w:szCs w:val="18"/>
          <w:lang w:bidi="ar-SA"/>
        </w:rPr>
        <w:t>initial letter. The heading is immediately</w:t>
      </w:r>
    </w:p>
    <w:p w14:paraId="73B0E824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followed by a colon. The text that follows the heading is written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in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the same line. There is no additional space before such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headings.</w:t>
      </w:r>
    </w:p>
    <w:p w14:paraId="64C6A017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 w:rsidRPr="003E551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20"/>
          <w:lang w:bidi="ar-SA"/>
        </w:rPr>
        <w:t>2.4.2 Equations</w:t>
      </w:r>
      <w:r w:rsidRPr="007669A4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bidi="ar-SA"/>
        </w:rPr>
        <w:t xml:space="preserve">: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Equations are numbered and written in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parentheses. Equations should be left aligned with a 6mm indent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lastRenderedPageBreak/>
        <w:t>from the left margin. Leave a 6pt space above and below to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separate it from the surrounding text. The equation number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should appear at the extreme right of the line. Please pay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attention that all references to variables in the text must be written the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same style as in displayed equations.</w:t>
      </w:r>
    </w:p>
    <w:p w14:paraId="32F88BAA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distribute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 w:rsidRPr="007669A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  <w:lang w:bidi="ar-SA"/>
        </w:rPr>
        <w:t>2.4.3 Tables</w:t>
      </w:r>
      <w:r w:rsidRPr="007669A4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bidi="ar-SA"/>
        </w:rPr>
        <w:t xml:space="preserve">: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Tables must be set as part of the text. All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tables must have a caption centered over the table and should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be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numbered sequentially and start with ‘Table i:’ (</w:t>
      </w:r>
      <w:proofErr w:type="spellStart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 standing for</w:t>
      </w:r>
    </w:p>
    <w:p w14:paraId="0412D586" w14:textId="23D330C3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a number). Leave one line space above and below tables.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 </w:t>
      </w:r>
      <w:r w:rsidRPr="007669A4">
        <w:rPr>
          <w:rFonts w:ascii="Times New Roman" w:hAnsi="Times New Roman" w:hint="eastAsia"/>
          <w:color w:val="000000"/>
          <w:sz w:val="18"/>
          <w:szCs w:val="18"/>
          <w:lang w:bidi="ar-SA"/>
        </w:rPr>
        <w:t>The caption</w:t>
      </w:r>
      <w:r w:rsidRPr="007669A4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 w:hint="eastAsia"/>
          <w:color w:val="000000"/>
          <w:sz w:val="18"/>
          <w:szCs w:val="18"/>
          <w:lang w:bidi="ar-SA"/>
        </w:rPr>
        <w:t xml:space="preserve">of </w:t>
      </w:r>
      <w:r w:rsidRPr="007669A4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>t</w:t>
      </w:r>
      <w:r w:rsidRPr="007669A4">
        <w:rPr>
          <w:rFonts w:ascii="Times New Roman" w:hAnsi="Times New Roman" w:hint="eastAsia"/>
          <w:color w:val="000000"/>
          <w:sz w:val="18"/>
          <w:szCs w:val="18"/>
          <w:lang w:bidi="ar-SA"/>
        </w:rPr>
        <w:t>able</w:t>
      </w:r>
      <w:r w:rsidRPr="007669A4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>s</w:t>
      </w:r>
      <w:r w:rsidRPr="007669A4">
        <w:rPr>
          <w:rFonts w:ascii="Times New Roman" w:hAnsi="Times New Roman" w:hint="eastAsia"/>
          <w:color w:val="000000"/>
          <w:sz w:val="18"/>
          <w:szCs w:val="18"/>
          <w:lang w:bidi="ar-SA"/>
        </w:rPr>
        <w:t xml:space="preserve"> should be written</w:t>
      </w:r>
      <w:r w:rsidRPr="007669A4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</w:t>
      </w:r>
      <w:r w:rsidR="00D9286B">
        <w:rPr>
          <w:rFonts w:ascii="Times New Roman" w:hAnsi="Times New Roman" w:hint="eastAsia"/>
          <w:color w:val="000000"/>
          <w:sz w:val="18"/>
          <w:szCs w:val="18"/>
          <w:lang w:bidi="ar-SA"/>
        </w:rPr>
        <w:t>in letters of</w:t>
      </w:r>
      <w:r w:rsidR="009054A9">
        <w:rPr>
          <w:rFonts w:ascii="Times New Roman" w:hAnsi="Times New Roman"/>
          <w:color w:val="000000"/>
          <w:sz w:val="18"/>
          <w:szCs w:val="18"/>
          <w:lang w:bidi="ar-SA"/>
        </w:rPr>
        <w:t xml:space="preserve"> </w:t>
      </w:r>
      <w:r w:rsidR="003E3223">
        <w:rPr>
          <w:rFonts w:ascii="Times New Roman" w:hAnsi="Times New Roman"/>
          <w:color w:val="000000"/>
          <w:sz w:val="18"/>
          <w:szCs w:val="18"/>
          <w:lang w:bidi="ar-SA"/>
        </w:rPr>
        <w:t>9</w:t>
      </w:r>
      <w:r w:rsidRPr="007669A4">
        <w:rPr>
          <w:rFonts w:ascii="Times New Roman" w:hAnsi="Times New Roman" w:hint="eastAsia"/>
          <w:color w:val="000000"/>
          <w:sz w:val="18"/>
          <w:szCs w:val="18"/>
          <w:lang w:bidi="ar-SA"/>
        </w:rPr>
        <w:t xml:space="preserve">pt size. </w:t>
      </w:r>
    </w:p>
    <w:p w14:paraId="61962435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  <w:r w:rsidRPr="007669A4">
        <w:rPr>
          <w:rFonts w:ascii="ArialMT" w:hAnsi="ArialMT" w:cs="ArialMT"/>
          <w:noProof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D83948" wp14:editId="591A54B9">
                <wp:simplePos x="0" y="0"/>
                <wp:positionH relativeFrom="column">
                  <wp:posOffset>636270</wp:posOffset>
                </wp:positionH>
                <wp:positionV relativeFrom="paragraph">
                  <wp:posOffset>5080</wp:posOffset>
                </wp:positionV>
                <wp:extent cx="2087880" cy="20955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31BBC" w14:textId="77777777" w:rsidR="007669A4" w:rsidRPr="00FB7DBF" w:rsidRDefault="007669A4" w:rsidP="007669A4">
                            <w:pP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D9286B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6"/>
                                <w:lang w:eastAsia="ja-JP"/>
                              </w:rPr>
                              <w:t xml:space="preserve">9pt Roman for Table Caption </w:t>
                            </w:r>
                            <w:r w:rsidRPr="00D9286B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6"/>
                                <w:lang w:eastAsia="ja-JP"/>
                              </w:rPr>
                              <w:t>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4C606C" id="Text Box 10" o:spid="_x0000_s1033" type="#_x0000_t202" style="position:absolute;left:0;text-align:left;margin-left:50.1pt;margin-top:.4pt;width:164.4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" stroked="f">
                <v:fill opacity="0"/>
                <v:textbox>
                  <w:txbxContent>
                    <w:p w:rsidR="007669A4" w:rsidRPr="00FB7DBF" w:rsidRDefault="007669A4" w:rsidP="007669A4">
                      <w:pP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D9286B">
                        <w:rPr>
                          <w:rFonts w:ascii="Times New Roman" w:hAnsi="Times New Roman"/>
                          <w:color w:val="FF0000"/>
                          <w:sz w:val="18"/>
                          <w:szCs w:val="16"/>
                          <w:lang w:eastAsia="ja-JP"/>
                        </w:rPr>
                        <w:t xml:space="preserve">9pt Roman for Table Caption </w:t>
                      </w:r>
                      <w:r w:rsidRPr="00D9286B"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6"/>
                          <w:lang w:eastAsia="ja-JP"/>
                        </w:rPr>
                        <w:t>(centered)</w:t>
                      </w:r>
                    </w:p>
                  </w:txbxContent>
                </v:textbox>
              </v:shape>
            </w:pict>
          </mc:Fallback>
        </mc:AlternateContent>
      </w:r>
    </w:p>
    <w:p w14:paraId="57F7FDBD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FF0000"/>
          <w:sz w:val="18"/>
          <w:szCs w:val="18"/>
          <w:lang w:eastAsia="ja-JP" w:bidi="ar-SA"/>
        </w:rPr>
      </w:pP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Table 1. Summary of margins for A4 sheet to be used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</w:tblGrid>
      <w:tr w:rsidR="007669A4" w:rsidRPr="007669A4" w14:paraId="008E9C01" w14:textId="77777777" w:rsidTr="00607F62">
        <w:trPr>
          <w:trHeight w:val="334"/>
          <w:jc w:val="center"/>
        </w:trPr>
        <w:tc>
          <w:tcPr>
            <w:tcW w:w="4296" w:type="dxa"/>
            <w:tcBorders>
              <w:top w:val="single" w:sz="12" w:space="0" w:color="auto"/>
              <w:bottom w:val="single" w:sz="2" w:space="0" w:color="auto"/>
            </w:tcBorders>
          </w:tcPr>
          <w:p w14:paraId="5FCE187F" w14:textId="77777777" w:rsidR="007669A4" w:rsidRPr="007669A4" w:rsidRDefault="007669A4" w:rsidP="00AA583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 xml:space="preserve">Item </w:t>
            </w:r>
            <w:r w:rsidRPr="007669A4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bidi="ar-SA"/>
              </w:rPr>
              <w:t xml:space="preserve">           </w:t>
            </w: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Margin (mm)</w:t>
            </w:r>
          </w:p>
        </w:tc>
      </w:tr>
      <w:tr w:rsidR="007669A4" w:rsidRPr="007669A4" w14:paraId="726C2F36" w14:textId="77777777" w:rsidTr="00607F62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14:paraId="7A0379FF" w14:textId="77777777" w:rsidR="007669A4" w:rsidRPr="007669A4" w:rsidRDefault="007669A4" w:rsidP="00AA5838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 xml:space="preserve">Top margin of the first page </w:t>
            </w:r>
            <w:r w:rsidRPr="007669A4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bidi="ar-SA"/>
              </w:rPr>
              <w:t xml:space="preserve">                  </w:t>
            </w: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36</w:t>
            </w:r>
          </w:p>
        </w:tc>
      </w:tr>
      <w:tr w:rsidR="007669A4" w:rsidRPr="007669A4" w14:paraId="55A4FCEC" w14:textId="77777777" w:rsidTr="00607F62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14:paraId="3B5C0E7F" w14:textId="77777777" w:rsidR="007669A4" w:rsidRPr="007669A4" w:rsidRDefault="007669A4" w:rsidP="00AA5838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Top margin of the subsequent pages</w:t>
            </w:r>
            <w:r w:rsidRPr="007669A4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bidi="ar-SA"/>
              </w:rPr>
              <w:t xml:space="preserve">             </w:t>
            </w: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20</w:t>
            </w:r>
          </w:p>
        </w:tc>
      </w:tr>
      <w:tr w:rsidR="007669A4" w:rsidRPr="007669A4" w14:paraId="331C1EF3" w14:textId="77777777" w:rsidTr="00607F62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14:paraId="3587BAF5" w14:textId="77777777" w:rsidR="007669A4" w:rsidRPr="007669A4" w:rsidRDefault="007669A4" w:rsidP="00AA5838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Bottom margin</w:t>
            </w:r>
            <w:r w:rsidRPr="007669A4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bidi="ar-SA"/>
              </w:rPr>
              <w:t xml:space="preserve">                              </w:t>
            </w: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36</w:t>
            </w:r>
          </w:p>
        </w:tc>
      </w:tr>
      <w:tr w:rsidR="007669A4" w:rsidRPr="007669A4" w14:paraId="0D7FDE28" w14:textId="77777777" w:rsidTr="00607F62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14:paraId="58DC10DD" w14:textId="77777777" w:rsidR="007669A4" w:rsidRPr="007669A4" w:rsidRDefault="007669A4" w:rsidP="00AA5838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Left &amp; right margin of main body text</w:t>
            </w:r>
            <w:r w:rsidRPr="007669A4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bidi="ar-SA"/>
              </w:rPr>
              <w:t xml:space="preserve">            </w:t>
            </w: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20</w:t>
            </w:r>
          </w:p>
        </w:tc>
      </w:tr>
      <w:tr w:rsidR="007669A4" w:rsidRPr="007669A4" w14:paraId="5AA5E9DA" w14:textId="77777777" w:rsidTr="00607F62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14:paraId="7D7A5F46" w14:textId="77777777" w:rsidR="007669A4" w:rsidRPr="007669A4" w:rsidRDefault="007669A4" w:rsidP="00AA5838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Left &amp; right margin of abstract and keywords</w:t>
            </w:r>
            <w:r w:rsidRPr="007669A4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bidi="ar-SA"/>
              </w:rPr>
              <w:t xml:space="preserve">  </w:t>
            </w: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 xml:space="preserve"> </w:t>
            </w:r>
            <w:r w:rsidRPr="007669A4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bidi="ar-SA"/>
              </w:rPr>
              <w:t xml:space="preserve">   </w:t>
            </w:r>
            <w:r w:rsidRPr="007669A4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35</w:t>
            </w:r>
          </w:p>
        </w:tc>
      </w:tr>
    </w:tbl>
    <w:p w14:paraId="2A093FEA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  <w:lang w:eastAsia="ja-JP" w:bidi="ar-SA"/>
        </w:rPr>
      </w:pPr>
    </w:p>
    <w:p w14:paraId="3FE5C72E" w14:textId="14D5970C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3E551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20"/>
          <w:lang w:bidi="ar-SA"/>
        </w:rPr>
        <w:t>2.4.4 Figures and Photographs</w:t>
      </w:r>
      <w:r w:rsidRPr="003E5512">
        <w:rPr>
          <w:rFonts w:ascii="TimesNewRomanPS-BoldMT" w:hAnsi="TimesNewRomanPS-BoldMT" w:cs="TimesNewRomanPS-BoldMT"/>
          <w:b/>
          <w:bCs/>
          <w:color w:val="000000"/>
          <w:sz w:val="18"/>
          <w:szCs w:val="20"/>
          <w:lang w:bidi="ar-SA"/>
        </w:rPr>
        <w:t>:</w:t>
      </w:r>
      <w:r w:rsidRPr="007669A4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All figures and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photographs should be numbered sequentially and captioned.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The caption should be written centered below them and start with ‘Figure i:’ and Photo </w:t>
      </w:r>
      <w:proofErr w:type="spellStart"/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 (</w:t>
      </w:r>
      <w:proofErr w:type="spellStart"/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i</w:t>
      </w:r>
      <w:proofErr w:type="spellEnd"/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 standing for a number). Figures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and photographs should be embedded in the document. Grouping them at the end of a paper should be avoided. Instead,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figures and photographs should be placed as close as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possible to their mention in text.</w:t>
      </w:r>
      <w:r w:rsidRPr="007669A4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 w:hint="eastAsia"/>
          <w:color w:val="000000"/>
          <w:sz w:val="18"/>
          <w:szCs w:val="18"/>
          <w:lang w:bidi="ar-SA"/>
        </w:rPr>
        <w:t>The caption</w:t>
      </w:r>
      <w:r w:rsidRPr="007669A4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 w:hint="eastAsia"/>
          <w:color w:val="000000"/>
          <w:sz w:val="18"/>
          <w:szCs w:val="18"/>
          <w:lang w:bidi="ar-SA"/>
        </w:rPr>
        <w:t xml:space="preserve">of </w:t>
      </w:r>
      <w:r w:rsidRPr="007669A4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>f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igures and photographs</w:t>
      </w:r>
      <w:r w:rsidRPr="007669A4">
        <w:rPr>
          <w:rFonts w:ascii="TimesNewRomanPSMT" w:hAnsi="TimesNewRomanPSMT" w:cs="TimesNewRomanPSMT"/>
          <w:sz w:val="18"/>
          <w:szCs w:val="18"/>
          <w:lang w:bidi="ar-SA"/>
        </w:rPr>
        <w:t xml:space="preserve"> sho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uld</w:t>
      </w:r>
      <w:r w:rsidRPr="007669A4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be written in </w:t>
      </w:r>
      <w:r w:rsidR="00261511"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  <w:t>9</w:t>
      </w:r>
      <w:r w:rsidRPr="007669A4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pt letters</w:t>
      </w:r>
      <w:r w:rsidRPr="007669A4">
        <w:rPr>
          <w:rFonts w:ascii="TimesNewRomanPSMT" w:hAnsi="TimesNewRomanPSMT" w:cs="TimesNewRomanPSMT"/>
          <w:sz w:val="18"/>
          <w:szCs w:val="18"/>
          <w:lang w:bidi="ar-SA"/>
        </w:rPr>
        <w:t>.</w:t>
      </w:r>
    </w:p>
    <w:p w14:paraId="6D16FB03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2.4.5 Acknowledgment(s)</w:t>
      </w:r>
      <w:r w:rsidRPr="003E5512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:</w:t>
      </w:r>
      <w:r w:rsidRPr="007669A4">
        <w:rPr>
          <w:rFonts w:ascii="Times New Roman" w:hAnsi="Times New Roman"/>
          <w:b/>
          <w:bCs/>
          <w:color w:val="000000"/>
          <w:sz w:val="20"/>
          <w:szCs w:val="20"/>
          <w:lang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These should be typed with normal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9pt letters.</w:t>
      </w:r>
    </w:p>
    <w:p w14:paraId="25A890FC" w14:textId="7D3C67CE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bidi="ar-SA"/>
        </w:rPr>
      </w:pPr>
      <w:r w:rsidRPr="003E5512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bidi="ar-SA"/>
        </w:rPr>
        <w:t>2.4.6 References</w:t>
      </w:r>
      <w:r w:rsidRPr="003E5512">
        <w:rPr>
          <w:rFonts w:ascii="Times New Roman" w:hAnsi="Times New Roman"/>
          <w:b/>
          <w:bCs/>
          <w:color w:val="000000"/>
          <w:sz w:val="18"/>
          <w:szCs w:val="18"/>
          <w:lang w:bidi="ar-SA"/>
        </w:rPr>
        <w:t>:</w:t>
      </w:r>
      <w:r w:rsidRPr="007669A4">
        <w:rPr>
          <w:rFonts w:ascii="Times New Roman" w:hAnsi="Times New Roman"/>
          <w:b/>
          <w:bCs/>
          <w:color w:val="000000"/>
          <w:sz w:val="18"/>
          <w:szCs w:val="18"/>
          <w:lang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The references are numbered in the order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of citation in the text body. They should be given at the end of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paper in numerical order. It should be typed with normal 9pt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letters. The arrangement of references is shown below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as an example. Apply the surname first rule.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In the case of journals published in Japanese, the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formal English title of the reference should be written with the comment “(in</w:t>
      </w: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 xml:space="preserve">Japanese)” at the end. When there is no formal English title, it should be written phonetically in the Roman alphabet. </w:t>
      </w:r>
    </w:p>
    <w:p w14:paraId="4ECEE6CB" w14:textId="11673B6E" w:rsidR="007669A4" w:rsidRPr="007669A4" w:rsidRDefault="003E5512" w:rsidP="007669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ja-JP" w:bidi="ar-SA"/>
        </w:rPr>
      </w:pPr>
      <w:r w:rsidRPr="003E5512">
        <w:rPr>
          <w:rFonts w:ascii="Times New Roman" w:hAnsi="Times New Roman"/>
          <w:b/>
          <w:bCs/>
          <w:noProof/>
          <w:color w:val="000000"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3127AE" wp14:editId="1EE1A37F">
                <wp:simplePos x="0" y="0"/>
                <wp:positionH relativeFrom="column">
                  <wp:posOffset>231157</wp:posOffset>
                </wp:positionH>
                <wp:positionV relativeFrom="paragraph">
                  <wp:posOffset>8856</wp:posOffset>
                </wp:positionV>
                <wp:extent cx="2962275" cy="27559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75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747E" w14:textId="77777777" w:rsidR="007669A4" w:rsidRPr="00440530" w:rsidRDefault="007669A4" w:rsidP="007669A4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 w:rsidRPr="00440530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eastAsia="ja-JP"/>
                              </w:rPr>
                              <w:t>10pt Arial for Reference Heading (centered)</w:t>
                            </w:r>
                          </w:p>
                          <w:p w14:paraId="620CCEFA" w14:textId="77777777" w:rsidR="007669A4" w:rsidRDefault="007669A4" w:rsidP="007669A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127AE" id="Text Box 12" o:spid="_x0000_s1034" type="#_x0000_t202" style="position:absolute;margin-left:18.2pt;margin-top:.7pt;width:233.25pt;height:21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" stroked="f">
                <v:fill opacity="0"/>
                <v:textbox>
                  <w:txbxContent>
                    <w:p w14:paraId="3D07747E" w14:textId="77777777" w:rsidR="007669A4" w:rsidRPr="00440530" w:rsidRDefault="007669A4" w:rsidP="007669A4">
                      <w:pPr>
                        <w:rPr>
                          <w:rFonts w:ascii="Arial" w:hAnsi="Arial" w:cs="Arial"/>
                          <w:color w:val="FF0000"/>
                          <w:sz w:val="20"/>
                          <w:lang w:eastAsia="ja-JP"/>
                        </w:rPr>
                      </w:pPr>
                      <w:r w:rsidRPr="00440530">
                        <w:rPr>
                          <w:rFonts w:ascii="Arial" w:hAnsi="Arial" w:cs="Arial"/>
                          <w:color w:val="FF0000"/>
                          <w:sz w:val="20"/>
                          <w:lang w:eastAsia="ja-JP"/>
                        </w:rPr>
                        <w:t>10pt Arial for Reference Heading (centered)</w:t>
                      </w:r>
                    </w:p>
                    <w:p w14:paraId="620CCEFA" w14:textId="77777777" w:rsidR="007669A4" w:rsidRDefault="007669A4" w:rsidP="007669A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78CC04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20"/>
          <w:szCs w:val="20"/>
          <w:lang w:eastAsia="ja-JP" w:bidi="ar-SA"/>
        </w:rPr>
      </w:pPr>
      <w:r w:rsidRPr="007669A4">
        <w:rPr>
          <w:rFonts w:ascii="Arial" w:hAnsi="Arial" w:cs="Arial"/>
          <w:bCs/>
          <w:color w:val="000000"/>
          <w:sz w:val="20"/>
          <w:szCs w:val="20"/>
          <w:lang w:bidi="ar-SA"/>
        </w:rPr>
        <w:t>References</w:t>
      </w:r>
    </w:p>
    <w:p w14:paraId="175FC8ED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18"/>
          <w:szCs w:val="18"/>
          <w:lang w:eastAsia="ja-JP" w:bidi="ar-SA"/>
        </w:rPr>
      </w:pPr>
    </w:p>
    <w:p w14:paraId="6B81E986" w14:textId="7454D097" w:rsidR="00440530" w:rsidRPr="003E3223" w:rsidRDefault="007669A4" w:rsidP="00E96A37">
      <w:pPr>
        <w:widowControl w:val="0"/>
        <w:autoSpaceDE w:val="0"/>
        <w:autoSpaceDN w:val="0"/>
        <w:adjustRightInd w:val="0"/>
        <w:spacing w:after="0"/>
        <w:jc w:val="distribute"/>
        <w:rPr>
          <w:rFonts w:ascii="Times New Roman" w:hAnsi="Times New Roman"/>
          <w:strike/>
          <w:color w:val="000000"/>
          <w:sz w:val="18"/>
          <w:szCs w:val="18"/>
          <w:lang w:eastAsia="ja-JP" w:bidi="ar-SA"/>
        </w:rPr>
      </w:pP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[1] </w:t>
      </w: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Jikei M.; Kakimoto M., "Hyperbranched polymers: </w:t>
      </w:r>
      <w:r w:rsidRPr="003E3223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>A</w:t>
      </w:r>
    </w:p>
    <w:p w14:paraId="71E899A9" w14:textId="77777777" w:rsidR="007669A4" w:rsidRPr="007669A4" w:rsidRDefault="007669A4" w:rsidP="007669A4">
      <w:pPr>
        <w:widowControl w:val="0"/>
        <w:spacing w:after="0"/>
        <w:jc w:val="both"/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</w:pP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promising new class of materials" </w:t>
      </w:r>
      <w:r w:rsidRPr="007669A4">
        <w:rPr>
          <w:rFonts w:ascii="Times New Roman" w:eastAsia="Times New Roman" w:hAnsi="Times New Roman"/>
          <w:i/>
          <w:iCs/>
          <w:sz w:val="18"/>
          <w:szCs w:val="18"/>
          <w:lang w:val="x-none" w:eastAsia="x-none" w:bidi="ar-SA"/>
        </w:rPr>
        <w:t xml:space="preserve">Prog. </w:t>
      </w:r>
      <w:proofErr w:type="spellStart"/>
      <w:r w:rsidRPr="007669A4">
        <w:rPr>
          <w:rFonts w:ascii="Times New Roman" w:eastAsia="Times New Roman" w:hAnsi="Times New Roman"/>
          <w:i/>
          <w:iCs/>
          <w:sz w:val="18"/>
          <w:szCs w:val="18"/>
          <w:lang w:val="x-none" w:eastAsia="x-none" w:bidi="ar-SA"/>
        </w:rPr>
        <w:t>Polym</w:t>
      </w:r>
      <w:proofErr w:type="spellEnd"/>
      <w:r w:rsidRPr="007669A4">
        <w:rPr>
          <w:rFonts w:ascii="Times New Roman" w:eastAsia="Times New Roman" w:hAnsi="Times New Roman"/>
          <w:i/>
          <w:iCs/>
          <w:sz w:val="18"/>
          <w:szCs w:val="18"/>
          <w:lang w:val="x-none" w:eastAsia="x-none" w:bidi="ar-SA"/>
        </w:rPr>
        <w:t>. Sci.</w:t>
      </w: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 </w:t>
      </w:r>
      <w:r w:rsidRPr="007669A4">
        <w:rPr>
          <w:rFonts w:ascii="Times New Roman" w:eastAsia="Times New Roman" w:hAnsi="Times New Roman"/>
          <w:b/>
          <w:bCs/>
          <w:sz w:val="18"/>
          <w:szCs w:val="18"/>
          <w:lang w:val="x-none" w:eastAsia="x-none" w:bidi="ar-SA"/>
        </w:rPr>
        <w:t>26,</w:t>
      </w: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 1233-1285 (2001).</w:t>
      </w:r>
    </w:p>
    <w:p w14:paraId="035BDC76" w14:textId="77777777" w:rsidR="007669A4" w:rsidRPr="007669A4" w:rsidRDefault="007669A4" w:rsidP="007669A4">
      <w:pPr>
        <w:widowControl w:val="0"/>
        <w:spacing w:after="0"/>
        <w:jc w:val="both"/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</w:pP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[2] Jikei M.; Itoh H.; Yoshida N.; </w:t>
      </w:r>
      <w:proofErr w:type="spellStart"/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Inai</w:t>
      </w:r>
      <w:proofErr w:type="spellEnd"/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 Y.; Hayakawa T.; Kakimoto M.-A., "Synthesis of hyperbranched poly(ether nitrile)s by one-step polycondensation of an AB</w:t>
      </w:r>
      <w:r w:rsidRPr="007669A4">
        <w:rPr>
          <w:rFonts w:ascii="Times New Roman" w:eastAsia="ＭＳ ゴシック" w:hAnsi="Times New Roman"/>
          <w:kern w:val="2"/>
          <w:sz w:val="18"/>
          <w:szCs w:val="18"/>
          <w:vertAlign w:val="subscript"/>
          <w:lang w:val="x-none" w:eastAsia="x-none" w:bidi="ar-SA"/>
        </w:rPr>
        <w:t>2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 monomer" </w:t>
      </w:r>
      <w:r w:rsidRPr="007669A4">
        <w:rPr>
          <w:rFonts w:ascii="Times New Roman" w:eastAsia="ＭＳ ゴシック" w:hAnsi="Times New Roman"/>
          <w:i/>
          <w:kern w:val="2"/>
          <w:sz w:val="18"/>
          <w:szCs w:val="18"/>
          <w:lang w:val="x-none" w:eastAsia="x-none" w:bidi="ar-SA"/>
        </w:rPr>
        <w:t xml:space="preserve">J. </w:t>
      </w:r>
      <w:proofErr w:type="spellStart"/>
      <w:r w:rsidRPr="007669A4">
        <w:rPr>
          <w:rFonts w:ascii="Times New Roman" w:eastAsia="ＭＳ ゴシック" w:hAnsi="Times New Roman"/>
          <w:i/>
          <w:kern w:val="2"/>
          <w:sz w:val="18"/>
          <w:szCs w:val="18"/>
          <w:lang w:val="x-none" w:eastAsia="x-none" w:bidi="ar-SA"/>
        </w:rPr>
        <w:t>Polym</w:t>
      </w:r>
      <w:proofErr w:type="spellEnd"/>
      <w:r w:rsidRPr="007669A4">
        <w:rPr>
          <w:rFonts w:ascii="Times New Roman" w:eastAsia="ＭＳ ゴシック" w:hAnsi="Times New Roman"/>
          <w:i/>
          <w:kern w:val="2"/>
          <w:sz w:val="18"/>
          <w:szCs w:val="18"/>
          <w:lang w:val="x-none" w:eastAsia="x-none" w:bidi="ar-SA"/>
        </w:rPr>
        <w:t xml:space="preserve">. Sci. Part A: </w:t>
      </w:r>
      <w:proofErr w:type="spellStart"/>
      <w:r w:rsidRPr="007669A4">
        <w:rPr>
          <w:rFonts w:ascii="Times New Roman" w:eastAsia="ＭＳ ゴシック" w:hAnsi="Times New Roman"/>
          <w:i/>
          <w:kern w:val="2"/>
          <w:sz w:val="18"/>
          <w:szCs w:val="18"/>
          <w:lang w:val="x-none" w:eastAsia="x-none" w:bidi="ar-SA"/>
        </w:rPr>
        <w:t>Polym</w:t>
      </w:r>
      <w:proofErr w:type="spellEnd"/>
      <w:r w:rsidRPr="007669A4">
        <w:rPr>
          <w:rFonts w:ascii="Times New Roman" w:eastAsia="ＭＳ ゴシック" w:hAnsi="Times New Roman"/>
          <w:i/>
          <w:kern w:val="2"/>
          <w:sz w:val="18"/>
          <w:szCs w:val="18"/>
          <w:lang w:val="x-none" w:eastAsia="x-none" w:bidi="ar-SA"/>
        </w:rPr>
        <w:t>. Chem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. </w:t>
      </w:r>
      <w:r w:rsidRPr="007669A4">
        <w:rPr>
          <w:rFonts w:ascii="Times New Roman" w:eastAsia="ＭＳ ゴシック" w:hAnsi="Times New Roman"/>
          <w:b/>
          <w:kern w:val="2"/>
          <w:sz w:val="18"/>
          <w:szCs w:val="18"/>
          <w:lang w:val="x-none" w:eastAsia="x-none" w:bidi="ar-SA"/>
        </w:rPr>
        <w:t>47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, 5835-5844 (2009).</w:t>
      </w:r>
    </w:p>
    <w:p w14:paraId="76255C47" w14:textId="77777777" w:rsidR="007669A4" w:rsidRPr="007669A4" w:rsidRDefault="007669A4" w:rsidP="007669A4">
      <w:pPr>
        <w:widowControl w:val="0"/>
        <w:spacing w:after="0"/>
        <w:jc w:val="both"/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</w:pP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[3] Jikei M., Suzuki M., Itoh K., Matsumoto K., Saito Y.; Kawaguchi S. "Synthesis of hyperbranched poly(l-lactide)s by self-polycondensation of AB</w:t>
      </w:r>
      <w:r w:rsidRPr="007669A4">
        <w:rPr>
          <w:rFonts w:ascii="Times New Roman" w:eastAsia="ＭＳ ゴシック" w:hAnsi="Times New Roman"/>
          <w:kern w:val="2"/>
          <w:sz w:val="18"/>
          <w:szCs w:val="18"/>
          <w:vertAlign w:val="subscript"/>
          <w:lang w:val="x-none" w:eastAsia="x-none" w:bidi="ar-SA"/>
        </w:rPr>
        <w:t>2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 macromonomers and their structural characterization by light scattering measurements" </w:t>
      </w:r>
      <w:r w:rsidRPr="007669A4">
        <w:rPr>
          <w:rFonts w:ascii="Times New Roman" w:eastAsia="ＭＳ ゴシック" w:hAnsi="Times New Roman"/>
          <w:i/>
          <w:kern w:val="2"/>
          <w:sz w:val="18"/>
          <w:szCs w:val="18"/>
          <w:lang w:val="x-none" w:eastAsia="x-none" w:bidi="ar-SA"/>
        </w:rPr>
        <w:t>Macromolecules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, </w:t>
      </w:r>
      <w:r w:rsidRPr="007669A4">
        <w:rPr>
          <w:rFonts w:ascii="Times New Roman" w:eastAsia="ＭＳ ゴシック" w:hAnsi="Times New Roman"/>
          <w:b/>
          <w:kern w:val="2"/>
          <w:sz w:val="18"/>
          <w:szCs w:val="18"/>
          <w:lang w:val="x-none" w:eastAsia="x-none" w:bidi="ar-SA"/>
        </w:rPr>
        <w:t>45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, 8237-8244 (2012).</w:t>
      </w:r>
    </w:p>
    <w:p w14:paraId="1251FF97" w14:textId="77777777" w:rsidR="007669A4" w:rsidRPr="007669A4" w:rsidRDefault="007669A4" w:rsidP="007669A4">
      <w:pPr>
        <w:widowControl w:val="0"/>
        <w:spacing w:after="0"/>
        <w:jc w:val="both"/>
        <w:rPr>
          <w:rFonts w:ascii="Times New Roman" w:eastAsia="Times New Roman" w:hAnsi="Times New Roman"/>
          <w:sz w:val="18"/>
          <w:szCs w:val="18"/>
          <w:lang w:val="x-none" w:eastAsia="x-none" w:bidi="ar-SA"/>
        </w:rPr>
      </w:pP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[4]</w:t>
      </w: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 Jikei M.; Yamaya T.; Uramoto S.; Matsumoto K., "Conductivity enhancement of </w:t>
      </w:r>
      <w:proofErr w:type="spellStart"/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>pedot</w:t>
      </w:r>
      <w:proofErr w:type="spellEnd"/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>/</w:t>
      </w:r>
      <w:proofErr w:type="spellStart"/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>pss</w:t>
      </w:r>
      <w:proofErr w:type="spellEnd"/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 films by solvent vapor treatment" </w:t>
      </w:r>
      <w:r w:rsidRPr="007669A4">
        <w:rPr>
          <w:rFonts w:ascii="Times New Roman" w:eastAsia="Times New Roman" w:hAnsi="Times New Roman"/>
          <w:i/>
          <w:iCs/>
          <w:sz w:val="18"/>
          <w:szCs w:val="18"/>
          <w:lang w:val="x-none" w:eastAsia="x-none" w:bidi="ar-SA"/>
        </w:rPr>
        <w:t xml:space="preserve">Int. J. Soc. Mater. Eng. </w:t>
      </w:r>
      <w:proofErr w:type="spellStart"/>
      <w:r w:rsidRPr="007669A4">
        <w:rPr>
          <w:rFonts w:ascii="Times New Roman" w:eastAsia="Times New Roman" w:hAnsi="Times New Roman"/>
          <w:i/>
          <w:iCs/>
          <w:sz w:val="18"/>
          <w:szCs w:val="18"/>
          <w:lang w:val="x-none" w:eastAsia="x-none" w:bidi="ar-SA"/>
        </w:rPr>
        <w:t>Resour</w:t>
      </w:r>
      <w:proofErr w:type="spellEnd"/>
      <w:r w:rsidRPr="007669A4">
        <w:rPr>
          <w:rFonts w:ascii="Times New Roman" w:eastAsia="Times New Roman" w:hAnsi="Times New Roman"/>
          <w:i/>
          <w:iCs/>
          <w:sz w:val="18"/>
          <w:szCs w:val="18"/>
          <w:lang w:val="x-none" w:eastAsia="x-none" w:bidi="ar-SA"/>
        </w:rPr>
        <w:t>.</w:t>
      </w: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 </w:t>
      </w:r>
      <w:r w:rsidRPr="007669A4">
        <w:rPr>
          <w:rFonts w:ascii="Times New Roman" w:eastAsia="Times New Roman" w:hAnsi="Times New Roman"/>
          <w:b/>
          <w:bCs/>
          <w:sz w:val="18"/>
          <w:szCs w:val="18"/>
          <w:lang w:val="x-none" w:eastAsia="x-none" w:bidi="ar-SA"/>
        </w:rPr>
        <w:t>20,</w:t>
      </w: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 158-162 (2014).</w:t>
      </w:r>
    </w:p>
    <w:p w14:paraId="6EC6F7A1" w14:textId="77777777" w:rsidR="007669A4" w:rsidRPr="007669A4" w:rsidRDefault="007669A4" w:rsidP="007669A4">
      <w:pPr>
        <w:widowControl w:val="0"/>
        <w:spacing w:after="0"/>
        <w:jc w:val="both"/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</w:pP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[5] Matsumoto K.; Takahashi T.; Ishi S.; Jikei M., "Investigation of dispersibility of multi-walled carbon nanotubes using </w:t>
      </w:r>
      <w:proofErr w:type="spellStart"/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>polysulfones</w:t>
      </w:r>
      <w:proofErr w:type="spellEnd"/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 with various structures" </w:t>
      </w:r>
      <w:r w:rsidRPr="007669A4">
        <w:rPr>
          <w:rFonts w:ascii="Times New Roman" w:eastAsia="Times New Roman" w:hAnsi="Times New Roman"/>
          <w:i/>
          <w:iCs/>
          <w:sz w:val="18"/>
          <w:szCs w:val="18"/>
          <w:lang w:val="x-none" w:eastAsia="x-none" w:bidi="ar-SA"/>
        </w:rPr>
        <w:t xml:space="preserve">Int. J. Soc. Mater. Eng. </w:t>
      </w:r>
      <w:proofErr w:type="spellStart"/>
      <w:r w:rsidRPr="007669A4">
        <w:rPr>
          <w:rFonts w:ascii="Times New Roman" w:eastAsia="Times New Roman" w:hAnsi="Times New Roman"/>
          <w:i/>
          <w:iCs/>
          <w:sz w:val="18"/>
          <w:szCs w:val="18"/>
          <w:lang w:val="x-none" w:eastAsia="x-none" w:bidi="ar-SA"/>
        </w:rPr>
        <w:t>Resour</w:t>
      </w:r>
      <w:proofErr w:type="spellEnd"/>
      <w:r w:rsidRPr="007669A4">
        <w:rPr>
          <w:rFonts w:ascii="Times New Roman" w:eastAsia="Times New Roman" w:hAnsi="Times New Roman"/>
          <w:i/>
          <w:iCs/>
          <w:sz w:val="18"/>
          <w:szCs w:val="18"/>
          <w:lang w:val="x-none" w:eastAsia="x-none" w:bidi="ar-SA"/>
        </w:rPr>
        <w:t>.</w:t>
      </w: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 </w:t>
      </w:r>
      <w:r w:rsidRPr="007669A4">
        <w:rPr>
          <w:rFonts w:ascii="Times New Roman" w:eastAsia="Times New Roman" w:hAnsi="Times New Roman"/>
          <w:b/>
          <w:bCs/>
          <w:sz w:val="18"/>
          <w:szCs w:val="18"/>
          <w:lang w:val="x-none" w:eastAsia="x-none" w:bidi="ar-SA"/>
        </w:rPr>
        <w:t>20,</w:t>
      </w:r>
      <w:r w:rsidRPr="007669A4">
        <w:rPr>
          <w:rFonts w:ascii="Times New Roman" w:eastAsia="Times New Roman" w:hAnsi="Times New Roman"/>
          <w:sz w:val="18"/>
          <w:szCs w:val="18"/>
          <w:lang w:val="x-none" w:eastAsia="x-none" w:bidi="ar-SA"/>
        </w:rPr>
        <w:t xml:space="preserve"> 77-81 (2014).</w:t>
      </w:r>
    </w:p>
    <w:p w14:paraId="6216C908" w14:textId="77777777" w:rsidR="007669A4" w:rsidRPr="007669A4" w:rsidRDefault="007669A4" w:rsidP="007669A4">
      <w:pPr>
        <w:widowControl w:val="0"/>
        <w:spacing w:after="0"/>
        <w:jc w:val="both"/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</w:pP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[6] Jikei M.; Takeyama Y.; </w:t>
      </w:r>
      <w:proofErr w:type="spellStart"/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Yamadoi</w:t>
      </w:r>
      <w:proofErr w:type="spellEnd"/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 Y.; Shinbo N.; Matsumoto K.; </w:t>
      </w:r>
      <w:proofErr w:type="spellStart"/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Motokawa</w:t>
      </w:r>
      <w:proofErr w:type="spellEnd"/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 xml:space="preserve"> M.; Ishibashi K.; Yamam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oto F., 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"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>Synthesis and properties of poly(l-lactide)-poly(</w:t>
      </w:r>
      <w:r w:rsidRPr="007669A4">
        <w:rPr>
          <w:rFonts w:ascii="Symbol" w:eastAsia="ＭＳ ゴシック" w:hAnsi="Symbol"/>
          <w:kern w:val="2"/>
          <w:sz w:val="18"/>
          <w:szCs w:val="18"/>
          <w:lang w:val="x-none" w:eastAsia="x-none" w:bidi="ar-SA"/>
        </w:rPr>
        <w:t>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-caprolactone) multiblock copolymers by the self-polycondensation of </w:t>
      </w:r>
      <w:proofErr w:type="spellStart"/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>diblock</w:t>
      </w:r>
      <w:proofErr w:type="spellEnd"/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 macromonomers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"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 </w:t>
      </w:r>
      <w:proofErr w:type="spellStart"/>
      <w:r w:rsidRPr="007669A4">
        <w:rPr>
          <w:rFonts w:ascii="Times New Roman" w:eastAsia="ＭＳ ゴシック" w:hAnsi="Times New Roman" w:hint="eastAsia"/>
          <w:i/>
          <w:kern w:val="2"/>
          <w:sz w:val="18"/>
          <w:szCs w:val="18"/>
          <w:lang w:val="x-none" w:eastAsia="x-none" w:bidi="ar-SA"/>
        </w:rPr>
        <w:t>Polym</w:t>
      </w:r>
      <w:proofErr w:type="spellEnd"/>
      <w:r w:rsidRPr="007669A4">
        <w:rPr>
          <w:rFonts w:ascii="Times New Roman" w:eastAsia="ＭＳ ゴシック" w:hAnsi="Times New Roman" w:hint="eastAsia"/>
          <w:i/>
          <w:kern w:val="2"/>
          <w:sz w:val="18"/>
          <w:szCs w:val="18"/>
          <w:lang w:val="x-none" w:eastAsia="x-none" w:bidi="ar-SA"/>
        </w:rPr>
        <w:t>. J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. </w:t>
      </w:r>
      <w:r w:rsidRPr="007669A4">
        <w:rPr>
          <w:rFonts w:ascii="Times New Roman" w:eastAsia="ＭＳ ゴシック" w:hAnsi="Times New Roman" w:hint="eastAsia"/>
          <w:b/>
          <w:kern w:val="2"/>
          <w:sz w:val="18"/>
          <w:szCs w:val="18"/>
          <w:lang w:val="x-none" w:eastAsia="x-none" w:bidi="ar-SA"/>
        </w:rPr>
        <w:t>47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>, 657-665 (2015).</w:t>
      </w:r>
    </w:p>
    <w:p w14:paraId="1F2B2754" w14:textId="77777777" w:rsidR="007669A4" w:rsidRPr="007669A4" w:rsidRDefault="007669A4" w:rsidP="007669A4">
      <w:pPr>
        <w:widowControl w:val="0"/>
        <w:spacing w:after="0"/>
        <w:jc w:val="both"/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</w:pP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[7] Matsumoto K.; Nishi K.; Ando K.; Jikei M., 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"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Synthesis and properties of aromatic polyamide dendrimers with polyhedral oligomeric </w:t>
      </w:r>
      <w:proofErr w:type="spellStart"/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>silsesquioxane</w:t>
      </w:r>
      <w:proofErr w:type="spellEnd"/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 cores</w:t>
      </w:r>
      <w:r w:rsidRPr="007669A4">
        <w:rPr>
          <w:rFonts w:ascii="Times New Roman" w:eastAsia="ＭＳ ゴシック" w:hAnsi="Times New Roman"/>
          <w:kern w:val="2"/>
          <w:sz w:val="18"/>
          <w:szCs w:val="18"/>
          <w:lang w:val="x-none" w:eastAsia="x-none" w:bidi="ar-SA"/>
        </w:rPr>
        <w:t>"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 </w:t>
      </w:r>
      <w:proofErr w:type="spellStart"/>
      <w:r w:rsidRPr="007669A4">
        <w:rPr>
          <w:rFonts w:ascii="Times New Roman" w:eastAsia="ＭＳ ゴシック" w:hAnsi="Times New Roman" w:hint="eastAsia"/>
          <w:i/>
          <w:kern w:val="2"/>
          <w:sz w:val="18"/>
          <w:szCs w:val="18"/>
          <w:lang w:val="x-none" w:eastAsia="x-none" w:bidi="ar-SA"/>
        </w:rPr>
        <w:t>Polym</w:t>
      </w:r>
      <w:proofErr w:type="spellEnd"/>
      <w:r w:rsidRPr="007669A4">
        <w:rPr>
          <w:rFonts w:ascii="Times New Roman" w:eastAsia="ＭＳ ゴシック" w:hAnsi="Times New Roman" w:hint="eastAsia"/>
          <w:i/>
          <w:kern w:val="2"/>
          <w:sz w:val="18"/>
          <w:szCs w:val="18"/>
          <w:lang w:val="x-none" w:eastAsia="x-none" w:bidi="ar-SA"/>
        </w:rPr>
        <w:t>. Chem.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 xml:space="preserve"> </w:t>
      </w:r>
      <w:r w:rsidRPr="007669A4">
        <w:rPr>
          <w:rFonts w:ascii="Times New Roman" w:eastAsia="ＭＳ ゴシック" w:hAnsi="Times New Roman" w:hint="eastAsia"/>
          <w:b/>
          <w:kern w:val="2"/>
          <w:sz w:val="18"/>
          <w:szCs w:val="18"/>
          <w:lang w:val="x-none" w:eastAsia="x-none" w:bidi="ar-SA"/>
        </w:rPr>
        <w:t>6</w:t>
      </w:r>
      <w:r w:rsidRPr="007669A4">
        <w:rPr>
          <w:rFonts w:ascii="Times New Roman" w:eastAsia="ＭＳ ゴシック" w:hAnsi="Times New Roman" w:hint="eastAsia"/>
          <w:kern w:val="2"/>
          <w:sz w:val="18"/>
          <w:szCs w:val="18"/>
          <w:lang w:val="x-none" w:eastAsia="x-none" w:bidi="ar-SA"/>
        </w:rPr>
        <w:t>, 4758-4765 (2015).</w:t>
      </w:r>
    </w:p>
    <w:p w14:paraId="559078D0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  <w:r w:rsidRPr="007669A4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[8] Jikei M.; </w:t>
      </w:r>
      <w:proofErr w:type="spellStart"/>
      <w:r w:rsidRPr="007669A4">
        <w:rPr>
          <w:rFonts w:ascii="Times New Roman" w:eastAsia="ＭＳ ゴシック" w:hAnsi="Times New Roman" w:hint="eastAsia"/>
          <w:sz w:val="18"/>
          <w:szCs w:val="18"/>
          <w:lang w:eastAsia="ja-JP"/>
        </w:rPr>
        <w:t>Nishigaya</w:t>
      </w:r>
      <w:proofErr w:type="spellEnd"/>
      <w:r w:rsidRPr="007669A4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 K.; Matsumoto K., </w:t>
      </w:r>
      <w:r w:rsidRPr="007669A4">
        <w:rPr>
          <w:rFonts w:ascii="Times New Roman" w:eastAsia="ＭＳ ゴシック" w:hAnsi="Times New Roman"/>
          <w:sz w:val="18"/>
          <w:szCs w:val="18"/>
        </w:rPr>
        <w:t>"</w:t>
      </w:r>
      <w:r w:rsidRPr="007669A4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Synthesis of hyperbranched </w:t>
      </w:r>
      <w:proofErr w:type="gramStart"/>
      <w:r w:rsidRPr="007669A4">
        <w:rPr>
          <w:rFonts w:ascii="Times New Roman" w:eastAsia="ＭＳ ゴシック" w:hAnsi="Times New Roman" w:hint="eastAsia"/>
          <w:sz w:val="18"/>
          <w:szCs w:val="18"/>
          <w:lang w:eastAsia="ja-JP"/>
        </w:rPr>
        <w:t>poly(</w:t>
      </w:r>
      <w:proofErr w:type="gramEnd"/>
      <w:r w:rsidRPr="007669A4">
        <w:rPr>
          <w:rFonts w:ascii="Times New Roman" w:eastAsia="ＭＳ ゴシック" w:hAnsi="Times New Roman" w:hint="eastAsia"/>
          <w:sz w:val="18"/>
          <w:szCs w:val="18"/>
          <w:lang w:eastAsia="ja-JP"/>
        </w:rPr>
        <w:t>ether nitrile)s as supporting polymers for palladium nanoparticles</w:t>
      </w:r>
      <w:r w:rsidRPr="007669A4">
        <w:rPr>
          <w:rFonts w:ascii="Times New Roman" w:eastAsia="ＭＳ ゴシック" w:hAnsi="Times New Roman"/>
          <w:sz w:val="18"/>
          <w:szCs w:val="18"/>
        </w:rPr>
        <w:t>"</w:t>
      </w:r>
      <w:r w:rsidRPr="007669A4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 </w:t>
      </w:r>
      <w:proofErr w:type="spellStart"/>
      <w:r w:rsidRPr="007669A4">
        <w:rPr>
          <w:rFonts w:ascii="Times New Roman" w:eastAsia="ＭＳ ゴシック" w:hAnsi="Times New Roman" w:hint="eastAsia"/>
          <w:i/>
          <w:sz w:val="18"/>
          <w:szCs w:val="18"/>
          <w:lang w:eastAsia="ja-JP"/>
        </w:rPr>
        <w:t>Polym</w:t>
      </w:r>
      <w:proofErr w:type="spellEnd"/>
      <w:r w:rsidRPr="007669A4">
        <w:rPr>
          <w:rFonts w:ascii="Times New Roman" w:eastAsia="ＭＳ ゴシック" w:hAnsi="Times New Roman" w:hint="eastAsia"/>
          <w:i/>
          <w:sz w:val="18"/>
          <w:szCs w:val="18"/>
          <w:lang w:eastAsia="ja-JP"/>
        </w:rPr>
        <w:t>. J.</w:t>
      </w:r>
      <w:r w:rsidRPr="007669A4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, </w:t>
      </w:r>
      <w:r w:rsidRPr="007669A4">
        <w:rPr>
          <w:rFonts w:ascii="Times New Roman" w:eastAsia="ＭＳ ゴシック" w:hAnsi="Times New Roman" w:hint="eastAsia"/>
          <w:b/>
          <w:sz w:val="18"/>
          <w:szCs w:val="18"/>
          <w:lang w:eastAsia="ja-JP"/>
        </w:rPr>
        <w:t>48</w:t>
      </w:r>
      <w:r w:rsidRPr="007669A4">
        <w:rPr>
          <w:rFonts w:ascii="Times New Roman" w:eastAsia="ＭＳ ゴシック" w:hAnsi="Times New Roman" w:hint="eastAsia"/>
          <w:sz w:val="18"/>
          <w:szCs w:val="18"/>
          <w:lang w:eastAsia="ja-JP"/>
        </w:rPr>
        <w:t>, 941-948 (2016).</w:t>
      </w:r>
    </w:p>
    <w:p w14:paraId="22779F5A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</w:p>
    <w:p w14:paraId="622906BA" w14:textId="77777777" w:rsidR="007669A4" w:rsidRPr="003E5512" w:rsidRDefault="007669A4" w:rsidP="007669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</w:pPr>
      <w:r w:rsidRPr="003E5512">
        <w:rPr>
          <w:rFonts w:ascii="Times New Roman" w:hAnsi="Times New Roman"/>
          <w:color w:val="000000"/>
          <w:sz w:val="18"/>
          <w:szCs w:val="20"/>
          <w:lang w:bidi="ar-SA"/>
        </w:rPr>
        <w:t xml:space="preserve">2.5 </w:t>
      </w:r>
      <w:r w:rsidRPr="003E5512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Manuscript Submission</w:t>
      </w:r>
    </w:p>
    <w:p w14:paraId="5AF3EEE7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7669A4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Pr="007669A4">
        <w:rPr>
          <w:rFonts w:ascii="Times New Roman" w:hAnsi="Times New Roman"/>
          <w:sz w:val="18"/>
          <w:szCs w:val="18"/>
          <w:lang w:bidi="ar-SA"/>
        </w:rPr>
        <w:t>The full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abstract </w:t>
      </w:r>
      <w:r w:rsidRPr="007669A4">
        <w:rPr>
          <w:rFonts w:ascii="Times New Roman" w:hAnsi="Times New Roman"/>
          <w:sz w:val="18"/>
          <w:szCs w:val="18"/>
          <w:lang w:bidi="ar-SA"/>
        </w:rPr>
        <w:t>should be sent to the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>Program Committee of the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Conference by June 30, 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>2021</w:t>
      </w:r>
      <w:r w:rsidRPr="007669A4">
        <w:rPr>
          <w:rFonts w:ascii="Times New Roman" w:hAnsi="Times New Roman"/>
          <w:sz w:val="18"/>
          <w:szCs w:val="18"/>
          <w:lang w:bidi="ar-SA"/>
        </w:rPr>
        <w:t xml:space="preserve">. </w:t>
      </w:r>
      <w:r w:rsidRPr="007669A4">
        <w:rPr>
          <w:rFonts w:ascii="Times New Roman" w:hAnsi="Times New Roman"/>
          <w:sz w:val="18"/>
          <w:szCs w:val="18"/>
          <w:lang w:eastAsia="ja-JP" w:bidi="ar-SA"/>
        </w:rPr>
        <w:t>Please send a pdf file of your manuscript to the ICMR2021 office</w:t>
      </w:r>
      <w:r w:rsidRPr="007669A4">
        <w:rPr>
          <w:rFonts w:ascii="Times New Roman" w:hAnsi="Times New Roman"/>
          <w:color w:val="000000"/>
          <w:sz w:val="18"/>
          <w:szCs w:val="18"/>
          <w:lang w:bidi="ar-SA"/>
        </w:rPr>
        <w:t>.</w:t>
      </w:r>
    </w:p>
    <w:p w14:paraId="5B20EBE2" w14:textId="77777777" w:rsidR="007669A4" w:rsidRPr="007669A4" w:rsidRDefault="007669A4" w:rsidP="007669A4">
      <w:pPr>
        <w:widowControl w:val="0"/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</w:p>
    <w:tbl>
      <w:tblPr>
        <w:tblW w:w="0" w:type="auto"/>
        <w:tblInd w:w="1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1"/>
      </w:tblGrid>
      <w:tr w:rsidR="007669A4" w:rsidRPr="007669A4" w14:paraId="7246AE24" w14:textId="77777777" w:rsidTr="00607F62">
        <w:trPr>
          <w:trHeight w:val="2021"/>
        </w:trPr>
        <w:tc>
          <w:tcPr>
            <w:tcW w:w="4532" w:type="dxa"/>
          </w:tcPr>
          <w:p w14:paraId="19062062" w14:textId="77777777" w:rsidR="007669A4" w:rsidRPr="007669A4" w:rsidRDefault="007669A4" w:rsidP="007669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</w:p>
          <w:p w14:paraId="1B151CEE" w14:textId="77777777" w:rsidR="007669A4" w:rsidRPr="007669A4" w:rsidRDefault="007669A4" w:rsidP="00DA4A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100" w:firstLine="200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>ICMR20</w:t>
            </w:r>
            <w:r w:rsidRPr="007669A4">
              <w:rPr>
                <w:rFonts w:ascii="Times New Roman" w:hAnsi="Times New Roman" w:hint="eastAsia"/>
                <w:sz w:val="20"/>
                <w:szCs w:val="20"/>
                <w:lang w:eastAsia="ja-JP" w:bidi="ar-SA"/>
              </w:rPr>
              <w:t>21</w:t>
            </w:r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 AKITA Program Committee</w:t>
            </w:r>
          </w:p>
          <w:p w14:paraId="14039B53" w14:textId="77777777" w:rsidR="007669A4" w:rsidRPr="007669A4" w:rsidRDefault="007669A4" w:rsidP="007669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>c/o Akita University</w:t>
            </w: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, </w:t>
            </w:r>
            <w:proofErr w:type="spellStart"/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>Tegata</w:t>
            </w:r>
            <w:proofErr w:type="spellEnd"/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</w:t>
            </w:r>
            <w:proofErr w:type="spellStart"/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>Gakuen</w:t>
            </w:r>
            <w:proofErr w:type="spellEnd"/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>-</w:t>
            </w: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>machi</w:t>
            </w:r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, </w:t>
            </w:r>
          </w:p>
          <w:p w14:paraId="696A6FDB" w14:textId="7F8AD257" w:rsidR="007669A4" w:rsidRPr="007669A4" w:rsidRDefault="007669A4" w:rsidP="007669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>Akita, 010-8502 J</w:t>
            </w:r>
            <w:r w:rsidR="008F5B4F">
              <w:rPr>
                <w:rFonts w:ascii="Times New Roman" w:hAnsi="Times New Roman"/>
                <w:sz w:val="20"/>
                <w:szCs w:val="20"/>
                <w:lang w:bidi="ar-SA"/>
              </w:rPr>
              <w:t>apan</w:t>
            </w:r>
          </w:p>
          <w:p w14:paraId="335200F2" w14:textId="77777777" w:rsidR="007669A4" w:rsidRPr="007669A4" w:rsidRDefault="007669A4" w:rsidP="007669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 </w:t>
            </w:r>
          </w:p>
          <w:p w14:paraId="6BFB1C54" w14:textId="77777777" w:rsidR="007669A4" w:rsidRPr="007669A4" w:rsidRDefault="007669A4" w:rsidP="007669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  Tel</w:t>
            </w:r>
            <w:r w:rsidRPr="007669A4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>・</w:t>
            </w: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>Fax: +81-18-889-2439</w:t>
            </w:r>
            <w:r w:rsidRPr="007669A4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</w:p>
          <w:p w14:paraId="1B7AA93F" w14:textId="77777777" w:rsidR="007669A4" w:rsidRPr="007669A4" w:rsidRDefault="007669A4" w:rsidP="007669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  <w:lang w:bidi="ar-SA"/>
              </w:rPr>
            </w:pP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7669A4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E-mail address: </w:t>
            </w:r>
            <w:r w:rsidRPr="007669A4">
              <w:rPr>
                <w:rFonts w:ascii="Times New Roman" w:hAnsi="Times New Roman"/>
                <w:sz w:val="18"/>
                <w:szCs w:val="18"/>
                <w:lang w:bidi="ar-SA"/>
              </w:rPr>
              <w:t>icmr@gipc.akita-u.ac.jp</w:t>
            </w:r>
          </w:p>
          <w:p w14:paraId="4BBB8A90" w14:textId="77777777" w:rsidR="007669A4" w:rsidRPr="007669A4" w:rsidRDefault="007669A4" w:rsidP="007669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7669A4">
              <w:rPr>
                <w:rFonts w:ascii="Times New Roman" w:hAnsi="Times New Roman"/>
                <w:sz w:val="20"/>
                <w:szCs w:val="20"/>
                <w:lang w:bidi="ar-SA"/>
              </w:rPr>
              <w:t>See also:</w:t>
            </w:r>
          </w:p>
          <w:p w14:paraId="74BF8463" w14:textId="77777777" w:rsidR="007669A4" w:rsidRPr="007669A4" w:rsidRDefault="007669A4" w:rsidP="007669A4">
            <w:pPr>
              <w:rPr>
                <w:lang w:eastAsia="ja-JP"/>
              </w:rPr>
            </w:pP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7669A4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  <w:r w:rsidRPr="007669A4">
              <w:rPr>
                <w:rFonts w:ascii="Times New Roman" w:hAnsi="Times New Roman"/>
                <w:sz w:val="20"/>
                <w:szCs w:val="20"/>
                <w:lang w:eastAsia="ja-JP" w:bidi="ar-SA"/>
              </w:rPr>
              <w:t>http://www.gipc.akita-u.ac.jp/~smerj/</w:t>
            </w:r>
          </w:p>
        </w:tc>
      </w:tr>
    </w:tbl>
    <w:p w14:paraId="1C9395BD" w14:textId="77777777" w:rsidR="007669A4" w:rsidRPr="007669A4" w:rsidRDefault="007669A4" w:rsidP="007669A4">
      <w:pPr>
        <w:rPr>
          <w:lang w:eastAsia="ja-JP"/>
        </w:rPr>
      </w:pPr>
    </w:p>
    <w:p w14:paraId="64E43479" w14:textId="1CA66E9E" w:rsidR="007669A4" w:rsidRPr="001B4BA4" w:rsidRDefault="007669A4" w:rsidP="007669A4">
      <w:pPr>
        <w:rPr>
          <w:sz w:val="18"/>
          <w:szCs w:val="18"/>
          <w:lang w:eastAsia="ja-JP"/>
        </w:rPr>
      </w:pPr>
      <w:r w:rsidRPr="007669A4">
        <w:rPr>
          <w:lang w:eastAsia="ja-JP"/>
        </w:rPr>
        <w:t xml:space="preserve">  </w:t>
      </w:r>
      <w:r w:rsidRPr="007669A4">
        <w:rPr>
          <w:rFonts w:ascii="Times New Roman" w:hAnsi="Times New Roman"/>
          <w:sz w:val="18"/>
          <w:szCs w:val="18"/>
        </w:rPr>
        <w:t>Full abstract collection can be downloaded from the homepage during the conference (password distributed separately)</w:t>
      </w:r>
    </w:p>
    <w:sectPr w:rsidR="007669A4" w:rsidRPr="001B4BA4" w:rsidSect="00AA0846">
      <w:type w:val="continuous"/>
      <w:pgSz w:w="11906" w:h="16838" w:code="9"/>
      <w:pgMar w:top="1134" w:right="1134" w:bottom="2041" w:left="1134" w:header="1134" w:footer="2041" w:gutter="0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93427" w14:textId="77777777" w:rsidR="00F92DBD" w:rsidRDefault="00F92DBD" w:rsidP="00053D5C">
      <w:pPr>
        <w:spacing w:after="0"/>
      </w:pPr>
      <w:r>
        <w:separator/>
      </w:r>
    </w:p>
  </w:endnote>
  <w:endnote w:type="continuationSeparator" w:id="0">
    <w:p w14:paraId="3FB4D971" w14:textId="77777777" w:rsidR="00F92DBD" w:rsidRDefault="00F92DBD" w:rsidP="00053D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4330" w14:textId="77777777" w:rsidR="00F92DBD" w:rsidRDefault="00F92DBD" w:rsidP="00053D5C">
      <w:pPr>
        <w:spacing w:after="0"/>
      </w:pPr>
      <w:r>
        <w:separator/>
      </w:r>
    </w:p>
  </w:footnote>
  <w:footnote w:type="continuationSeparator" w:id="0">
    <w:p w14:paraId="5D285926" w14:textId="77777777" w:rsidR="00F92DBD" w:rsidRDefault="00F92DBD" w:rsidP="00053D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521E" w14:textId="470F34DA" w:rsidR="00E338A2" w:rsidRPr="008003EB" w:rsidRDefault="00E338A2" w:rsidP="008A6D49">
    <w:pPr>
      <w:pStyle w:val="af"/>
      <w:jc w:val="right"/>
      <w:rPr>
        <w:rFonts w:ascii="Arial" w:hAnsi="Arial" w:cs="Arial"/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1B4BA4" w:rsidRPr="001B4BA4">
      <w:rPr>
        <w:noProof/>
        <w:lang w:val="ja-JP" w:eastAsia="ja-JP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CF77" w14:textId="77777777" w:rsidR="00E97232" w:rsidRPr="008003EB" w:rsidRDefault="003A1724" w:rsidP="0010077C">
    <w:pPr>
      <w:pStyle w:val="af"/>
      <w:jc w:val="right"/>
      <w:rPr>
        <w:rFonts w:ascii="Arial" w:hAnsi="Arial" w:cs="Arial"/>
      </w:rPr>
    </w:pPr>
    <w:r>
      <w:rPr>
        <w:rFonts w:ascii="Arial" w:hAnsi="Arial" w:cs="Arial"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7260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231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5C"/>
    <w:rsid w:val="00000765"/>
    <w:rsid w:val="00000E00"/>
    <w:rsid w:val="00003D27"/>
    <w:rsid w:val="000069E6"/>
    <w:rsid w:val="000107CB"/>
    <w:rsid w:val="00010859"/>
    <w:rsid w:val="00011558"/>
    <w:rsid w:val="00011D5D"/>
    <w:rsid w:val="00012521"/>
    <w:rsid w:val="00015B52"/>
    <w:rsid w:val="0001785D"/>
    <w:rsid w:val="00020D1A"/>
    <w:rsid w:val="000215CA"/>
    <w:rsid w:val="0002240A"/>
    <w:rsid w:val="000229DA"/>
    <w:rsid w:val="00022C28"/>
    <w:rsid w:val="00032202"/>
    <w:rsid w:val="000345AF"/>
    <w:rsid w:val="00035E37"/>
    <w:rsid w:val="00035E3D"/>
    <w:rsid w:val="0003695D"/>
    <w:rsid w:val="0003727B"/>
    <w:rsid w:val="000377A6"/>
    <w:rsid w:val="00037A47"/>
    <w:rsid w:val="00040D9C"/>
    <w:rsid w:val="0004134C"/>
    <w:rsid w:val="00041AB3"/>
    <w:rsid w:val="000427FE"/>
    <w:rsid w:val="0004527F"/>
    <w:rsid w:val="00047227"/>
    <w:rsid w:val="0005273B"/>
    <w:rsid w:val="000536D7"/>
    <w:rsid w:val="00053D5C"/>
    <w:rsid w:val="00055E76"/>
    <w:rsid w:val="00062555"/>
    <w:rsid w:val="00066343"/>
    <w:rsid w:val="0006746B"/>
    <w:rsid w:val="00067D3C"/>
    <w:rsid w:val="00074FAA"/>
    <w:rsid w:val="00075ACE"/>
    <w:rsid w:val="00077467"/>
    <w:rsid w:val="000779AB"/>
    <w:rsid w:val="000807B6"/>
    <w:rsid w:val="0008185B"/>
    <w:rsid w:val="00081DE0"/>
    <w:rsid w:val="0008261A"/>
    <w:rsid w:val="00082D05"/>
    <w:rsid w:val="00084980"/>
    <w:rsid w:val="00087594"/>
    <w:rsid w:val="00087D56"/>
    <w:rsid w:val="000903F5"/>
    <w:rsid w:val="0009294F"/>
    <w:rsid w:val="000A322C"/>
    <w:rsid w:val="000A33D7"/>
    <w:rsid w:val="000A4E6B"/>
    <w:rsid w:val="000A5F64"/>
    <w:rsid w:val="000B1182"/>
    <w:rsid w:val="000B1771"/>
    <w:rsid w:val="000B1B11"/>
    <w:rsid w:val="000B293F"/>
    <w:rsid w:val="000B547B"/>
    <w:rsid w:val="000B6250"/>
    <w:rsid w:val="000B68A2"/>
    <w:rsid w:val="000B78B5"/>
    <w:rsid w:val="000B7A9D"/>
    <w:rsid w:val="000C13CA"/>
    <w:rsid w:val="000C2152"/>
    <w:rsid w:val="000C606C"/>
    <w:rsid w:val="000C6893"/>
    <w:rsid w:val="000D1270"/>
    <w:rsid w:val="000D222A"/>
    <w:rsid w:val="000D6E78"/>
    <w:rsid w:val="000E097A"/>
    <w:rsid w:val="000E391A"/>
    <w:rsid w:val="000E4989"/>
    <w:rsid w:val="000E5340"/>
    <w:rsid w:val="000E7F58"/>
    <w:rsid w:val="000F2EF1"/>
    <w:rsid w:val="000F3F02"/>
    <w:rsid w:val="000F5032"/>
    <w:rsid w:val="000F6F53"/>
    <w:rsid w:val="00100673"/>
    <w:rsid w:val="0010077C"/>
    <w:rsid w:val="001017FD"/>
    <w:rsid w:val="001043AE"/>
    <w:rsid w:val="00106AE7"/>
    <w:rsid w:val="00107521"/>
    <w:rsid w:val="001113FF"/>
    <w:rsid w:val="00115D77"/>
    <w:rsid w:val="00117E28"/>
    <w:rsid w:val="00120BD3"/>
    <w:rsid w:val="001258A1"/>
    <w:rsid w:val="001259EF"/>
    <w:rsid w:val="00130B72"/>
    <w:rsid w:val="00131522"/>
    <w:rsid w:val="001317D1"/>
    <w:rsid w:val="00131EC8"/>
    <w:rsid w:val="00135EE7"/>
    <w:rsid w:val="00135F8E"/>
    <w:rsid w:val="0013657A"/>
    <w:rsid w:val="0014057A"/>
    <w:rsid w:val="00140DBE"/>
    <w:rsid w:val="00141773"/>
    <w:rsid w:val="00145E33"/>
    <w:rsid w:val="001533B2"/>
    <w:rsid w:val="0015572A"/>
    <w:rsid w:val="00157895"/>
    <w:rsid w:val="00161C4C"/>
    <w:rsid w:val="00161F49"/>
    <w:rsid w:val="00163E67"/>
    <w:rsid w:val="00165109"/>
    <w:rsid w:val="001733DA"/>
    <w:rsid w:val="001778CD"/>
    <w:rsid w:val="00177EB6"/>
    <w:rsid w:val="0018169B"/>
    <w:rsid w:val="00184838"/>
    <w:rsid w:val="001863F9"/>
    <w:rsid w:val="00186DD3"/>
    <w:rsid w:val="00190908"/>
    <w:rsid w:val="001922C3"/>
    <w:rsid w:val="00193B66"/>
    <w:rsid w:val="0019613C"/>
    <w:rsid w:val="00197644"/>
    <w:rsid w:val="001A110F"/>
    <w:rsid w:val="001A34CD"/>
    <w:rsid w:val="001A5B3F"/>
    <w:rsid w:val="001B08B0"/>
    <w:rsid w:val="001B3EB7"/>
    <w:rsid w:val="001B4BA4"/>
    <w:rsid w:val="001B6F8E"/>
    <w:rsid w:val="001C0560"/>
    <w:rsid w:val="001C1FBD"/>
    <w:rsid w:val="001C281F"/>
    <w:rsid w:val="001C7FDA"/>
    <w:rsid w:val="001D0D24"/>
    <w:rsid w:val="001D2431"/>
    <w:rsid w:val="001D252D"/>
    <w:rsid w:val="001D49B9"/>
    <w:rsid w:val="001E24C0"/>
    <w:rsid w:val="001E283A"/>
    <w:rsid w:val="001E58FA"/>
    <w:rsid w:val="001E72A5"/>
    <w:rsid w:val="001F26E5"/>
    <w:rsid w:val="001F32AC"/>
    <w:rsid w:val="001F3451"/>
    <w:rsid w:val="001F5F91"/>
    <w:rsid w:val="00200333"/>
    <w:rsid w:val="00200B21"/>
    <w:rsid w:val="00201038"/>
    <w:rsid w:val="00203269"/>
    <w:rsid w:val="00205311"/>
    <w:rsid w:val="00211CDE"/>
    <w:rsid w:val="0021726E"/>
    <w:rsid w:val="002241D4"/>
    <w:rsid w:val="00225C84"/>
    <w:rsid w:val="0022734E"/>
    <w:rsid w:val="002274A2"/>
    <w:rsid w:val="002328A1"/>
    <w:rsid w:val="00232CA1"/>
    <w:rsid w:val="002345D4"/>
    <w:rsid w:val="00235330"/>
    <w:rsid w:val="00237493"/>
    <w:rsid w:val="00240573"/>
    <w:rsid w:val="00251ECC"/>
    <w:rsid w:val="00254AAD"/>
    <w:rsid w:val="002554FD"/>
    <w:rsid w:val="00260960"/>
    <w:rsid w:val="00261511"/>
    <w:rsid w:val="0026451E"/>
    <w:rsid w:val="00271A86"/>
    <w:rsid w:val="00275DAE"/>
    <w:rsid w:val="00276606"/>
    <w:rsid w:val="00276CB3"/>
    <w:rsid w:val="00282B9A"/>
    <w:rsid w:val="002847B6"/>
    <w:rsid w:val="0028698C"/>
    <w:rsid w:val="00290745"/>
    <w:rsid w:val="00291506"/>
    <w:rsid w:val="002931A4"/>
    <w:rsid w:val="0029323B"/>
    <w:rsid w:val="002938D9"/>
    <w:rsid w:val="0029769F"/>
    <w:rsid w:val="002A1BC2"/>
    <w:rsid w:val="002A1D05"/>
    <w:rsid w:val="002A7102"/>
    <w:rsid w:val="002B1096"/>
    <w:rsid w:val="002C1A36"/>
    <w:rsid w:val="002C4367"/>
    <w:rsid w:val="002C7CEB"/>
    <w:rsid w:val="002C7E8D"/>
    <w:rsid w:val="002D3046"/>
    <w:rsid w:val="002D3949"/>
    <w:rsid w:val="002E0B70"/>
    <w:rsid w:val="002E2A9C"/>
    <w:rsid w:val="002E641C"/>
    <w:rsid w:val="002F0F3F"/>
    <w:rsid w:val="002F1B11"/>
    <w:rsid w:val="002F2412"/>
    <w:rsid w:val="002F2CB7"/>
    <w:rsid w:val="002F3469"/>
    <w:rsid w:val="002F5CD2"/>
    <w:rsid w:val="002F6F01"/>
    <w:rsid w:val="0030511A"/>
    <w:rsid w:val="00306278"/>
    <w:rsid w:val="00306366"/>
    <w:rsid w:val="003068B6"/>
    <w:rsid w:val="00307534"/>
    <w:rsid w:val="003229B5"/>
    <w:rsid w:val="00322D3D"/>
    <w:rsid w:val="003235EF"/>
    <w:rsid w:val="00324220"/>
    <w:rsid w:val="003253F1"/>
    <w:rsid w:val="003263EB"/>
    <w:rsid w:val="00327359"/>
    <w:rsid w:val="003309DD"/>
    <w:rsid w:val="0033787A"/>
    <w:rsid w:val="0034138D"/>
    <w:rsid w:val="00341C85"/>
    <w:rsid w:val="003447C5"/>
    <w:rsid w:val="003453ED"/>
    <w:rsid w:val="00345AC1"/>
    <w:rsid w:val="003467E2"/>
    <w:rsid w:val="00347136"/>
    <w:rsid w:val="0034772B"/>
    <w:rsid w:val="00355B2E"/>
    <w:rsid w:val="00357A43"/>
    <w:rsid w:val="00360623"/>
    <w:rsid w:val="00361E3D"/>
    <w:rsid w:val="00366E9E"/>
    <w:rsid w:val="00367E20"/>
    <w:rsid w:val="003721DD"/>
    <w:rsid w:val="0038065C"/>
    <w:rsid w:val="00383014"/>
    <w:rsid w:val="0038307E"/>
    <w:rsid w:val="00384817"/>
    <w:rsid w:val="0038490B"/>
    <w:rsid w:val="00385F6A"/>
    <w:rsid w:val="00387B44"/>
    <w:rsid w:val="0039159C"/>
    <w:rsid w:val="00394ED1"/>
    <w:rsid w:val="003951DE"/>
    <w:rsid w:val="00395392"/>
    <w:rsid w:val="003A1724"/>
    <w:rsid w:val="003A2715"/>
    <w:rsid w:val="003A350E"/>
    <w:rsid w:val="003A6E32"/>
    <w:rsid w:val="003A7AAB"/>
    <w:rsid w:val="003B0EFF"/>
    <w:rsid w:val="003B5FBB"/>
    <w:rsid w:val="003B7967"/>
    <w:rsid w:val="003C13A2"/>
    <w:rsid w:val="003C1C18"/>
    <w:rsid w:val="003C4053"/>
    <w:rsid w:val="003C40B4"/>
    <w:rsid w:val="003C7545"/>
    <w:rsid w:val="003C7744"/>
    <w:rsid w:val="003D02E2"/>
    <w:rsid w:val="003D1F99"/>
    <w:rsid w:val="003D3684"/>
    <w:rsid w:val="003D373D"/>
    <w:rsid w:val="003D615A"/>
    <w:rsid w:val="003E0295"/>
    <w:rsid w:val="003E0A8B"/>
    <w:rsid w:val="003E2B16"/>
    <w:rsid w:val="003E2D5D"/>
    <w:rsid w:val="003E2DFC"/>
    <w:rsid w:val="003E3223"/>
    <w:rsid w:val="003E356E"/>
    <w:rsid w:val="003E5512"/>
    <w:rsid w:val="003E7289"/>
    <w:rsid w:val="003F72AB"/>
    <w:rsid w:val="00401067"/>
    <w:rsid w:val="00404749"/>
    <w:rsid w:val="00414BDD"/>
    <w:rsid w:val="00425801"/>
    <w:rsid w:val="00431917"/>
    <w:rsid w:val="00432435"/>
    <w:rsid w:val="004335E0"/>
    <w:rsid w:val="00433AA3"/>
    <w:rsid w:val="0043778C"/>
    <w:rsid w:val="0044008A"/>
    <w:rsid w:val="00440530"/>
    <w:rsid w:val="00441989"/>
    <w:rsid w:val="00443A59"/>
    <w:rsid w:val="00444E29"/>
    <w:rsid w:val="00446E6F"/>
    <w:rsid w:val="0045073F"/>
    <w:rsid w:val="00456411"/>
    <w:rsid w:val="004578E9"/>
    <w:rsid w:val="0046104C"/>
    <w:rsid w:val="004621F8"/>
    <w:rsid w:val="00465513"/>
    <w:rsid w:val="00465C1D"/>
    <w:rsid w:val="00470F85"/>
    <w:rsid w:val="004714D7"/>
    <w:rsid w:val="00475B98"/>
    <w:rsid w:val="0047637A"/>
    <w:rsid w:val="00477BCA"/>
    <w:rsid w:val="00482157"/>
    <w:rsid w:val="004832C8"/>
    <w:rsid w:val="00484F46"/>
    <w:rsid w:val="00485B11"/>
    <w:rsid w:val="00486A4A"/>
    <w:rsid w:val="00487B81"/>
    <w:rsid w:val="00492E00"/>
    <w:rsid w:val="0049314D"/>
    <w:rsid w:val="0049725F"/>
    <w:rsid w:val="004A1216"/>
    <w:rsid w:val="004B0A68"/>
    <w:rsid w:val="004B1C9D"/>
    <w:rsid w:val="004C29AB"/>
    <w:rsid w:val="004C7755"/>
    <w:rsid w:val="004C7D24"/>
    <w:rsid w:val="004D4587"/>
    <w:rsid w:val="004D5757"/>
    <w:rsid w:val="004D5BFA"/>
    <w:rsid w:val="004E6F49"/>
    <w:rsid w:val="004E717E"/>
    <w:rsid w:val="004F2A70"/>
    <w:rsid w:val="004F3148"/>
    <w:rsid w:val="004F508B"/>
    <w:rsid w:val="004F50A2"/>
    <w:rsid w:val="004F7174"/>
    <w:rsid w:val="00500B31"/>
    <w:rsid w:val="00507953"/>
    <w:rsid w:val="005102F0"/>
    <w:rsid w:val="00513AC8"/>
    <w:rsid w:val="00514358"/>
    <w:rsid w:val="005163AC"/>
    <w:rsid w:val="005214DA"/>
    <w:rsid w:val="00522A1E"/>
    <w:rsid w:val="005257CA"/>
    <w:rsid w:val="00535D9A"/>
    <w:rsid w:val="00540AA7"/>
    <w:rsid w:val="005421D8"/>
    <w:rsid w:val="00543C00"/>
    <w:rsid w:val="00547BC9"/>
    <w:rsid w:val="00550AD5"/>
    <w:rsid w:val="00554362"/>
    <w:rsid w:val="0055578E"/>
    <w:rsid w:val="005558D8"/>
    <w:rsid w:val="005569D8"/>
    <w:rsid w:val="0056033D"/>
    <w:rsid w:val="00561E63"/>
    <w:rsid w:val="005628C2"/>
    <w:rsid w:val="00571750"/>
    <w:rsid w:val="00571C84"/>
    <w:rsid w:val="00571DA2"/>
    <w:rsid w:val="00574E87"/>
    <w:rsid w:val="00577330"/>
    <w:rsid w:val="0058127F"/>
    <w:rsid w:val="005826FC"/>
    <w:rsid w:val="00582F97"/>
    <w:rsid w:val="0058659D"/>
    <w:rsid w:val="005903FC"/>
    <w:rsid w:val="0059073F"/>
    <w:rsid w:val="0059264E"/>
    <w:rsid w:val="00592A84"/>
    <w:rsid w:val="00592AC3"/>
    <w:rsid w:val="005958C2"/>
    <w:rsid w:val="005A379F"/>
    <w:rsid w:val="005A4087"/>
    <w:rsid w:val="005A638C"/>
    <w:rsid w:val="005A7262"/>
    <w:rsid w:val="005B00C8"/>
    <w:rsid w:val="005B26C9"/>
    <w:rsid w:val="005B567A"/>
    <w:rsid w:val="005C1E2C"/>
    <w:rsid w:val="005C6EB2"/>
    <w:rsid w:val="005D180D"/>
    <w:rsid w:val="005D465F"/>
    <w:rsid w:val="005D4805"/>
    <w:rsid w:val="005D5420"/>
    <w:rsid w:val="005E093E"/>
    <w:rsid w:val="005E3298"/>
    <w:rsid w:val="005F38D2"/>
    <w:rsid w:val="005F5C81"/>
    <w:rsid w:val="005F7BA0"/>
    <w:rsid w:val="0060401A"/>
    <w:rsid w:val="006078FF"/>
    <w:rsid w:val="00610C2E"/>
    <w:rsid w:val="0061305B"/>
    <w:rsid w:val="00614DD4"/>
    <w:rsid w:val="00617396"/>
    <w:rsid w:val="006177AB"/>
    <w:rsid w:val="006219CE"/>
    <w:rsid w:val="006231A5"/>
    <w:rsid w:val="00624C11"/>
    <w:rsid w:val="00630B9C"/>
    <w:rsid w:val="00630D7C"/>
    <w:rsid w:val="00632E47"/>
    <w:rsid w:val="00632FA8"/>
    <w:rsid w:val="00634832"/>
    <w:rsid w:val="0064128F"/>
    <w:rsid w:val="006413D3"/>
    <w:rsid w:val="00643311"/>
    <w:rsid w:val="00646273"/>
    <w:rsid w:val="00646576"/>
    <w:rsid w:val="00651552"/>
    <w:rsid w:val="00652C32"/>
    <w:rsid w:val="0065554F"/>
    <w:rsid w:val="00656074"/>
    <w:rsid w:val="0065624E"/>
    <w:rsid w:val="006565B6"/>
    <w:rsid w:val="0066667E"/>
    <w:rsid w:val="00667C15"/>
    <w:rsid w:val="00667E20"/>
    <w:rsid w:val="0067001C"/>
    <w:rsid w:val="0067012A"/>
    <w:rsid w:val="00673090"/>
    <w:rsid w:val="00673557"/>
    <w:rsid w:val="00680789"/>
    <w:rsid w:val="00681B66"/>
    <w:rsid w:val="00682E8B"/>
    <w:rsid w:val="00683E60"/>
    <w:rsid w:val="006851B7"/>
    <w:rsid w:val="006902C5"/>
    <w:rsid w:val="00690690"/>
    <w:rsid w:val="00691C09"/>
    <w:rsid w:val="0069491C"/>
    <w:rsid w:val="006979BF"/>
    <w:rsid w:val="00697D1A"/>
    <w:rsid w:val="00697E26"/>
    <w:rsid w:val="006A11C6"/>
    <w:rsid w:val="006A2391"/>
    <w:rsid w:val="006A5A61"/>
    <w:rsid w:val="006A7385"/>
    <w:rsid w:val="006B0DB0"/>
    <w:rsid w:val="006B1A5C"/>
    <w:rsid w:val="006B76F4"/>
    <w:rsid w:val="006C018C"/>
    <w:rsid w:val="006C1F71"/>
    <w:rsid w:val="006C324C"/>
    <w:rsid w:val="006C4489"/>
    <w:rsid w:val="006C5300"/>
    <w:rsid w:val="006C6BBC"/>
    <w:rsid w:val="006C70CA"/>
    <w:rsid w:val="006D007F"/>
    <w:rsid w:val="006D3911"/>
    <w:rsid w:val="006D3A9D"/>
    <w:rsid w:val="006D482C"/>
    <w:rsid w:val="006E3FC9"/>
    <w:rsid w:val="006E5F28"/>
    <w:rsid w:val="006E7C79"/>
    <w:rsid w:val="006F02F9"/>
    <w:rsid w:val="006F06E7"/>
    <w:rsid w:val="006F0D86"/>
    <w:rsid w:val="006F22BA"/>
    <w:rsid w:val="006F4B28"/>
    <w:rsid w:val="00700D78"/>
    <w:rsid w:val="00701497"/>
    <w:rsid w:val="00703CFC"/>
    <w:rsid w:val="00704A42"/>
    <w:rsid w:val="007072E7"/>
    <w:rsid w:val="00712F1A"/>
    <w:rsid w:val="00713186"/>
    <w:rsid w:val="00713437"/>
    <w:rsid w:val="00713A2D"/>
    <w:rsid w:val="00713B80"/>
    <w:rsid w:val="0071546D"/>
    <w:rsid w:val="007164B0"/>
    <w:rsid w:val="007210AA"/>
    <w:rsid w:val="0072238C"/>
    <w:rsid w:val="00724EFD"/>
    <w:rsid w:val="0073103C"/>
    <w:rsid w:val="0073164B"/>
    <w:rsid w:val="00736626"/>
    <w:rsid w:val="00736CB2"/>
    <w:rsid w:val="00743AC4"/>
    <w:rsid w:val="00743B7B"/>
    <w:rsid w:val="00743CC4"/>
    <w:rsid w:val="0074492F"/>
    <w:rsid w:val="00745100"/>
    <w:rsid w:val="00752594"/>
    <w:rsid w:val="00753780"/>
    <w:rsid w:val="00753A1B"/>
    <w:rsid w:val="007551B3"/>
    <w:rsid w:val="007557C8"/>
    <w:rsid w:val="00760B1C"/>
    <w:rsid w:val="00762AF4"/>
    <w:rsid w:val="00763D2C"/>
    <w:rsid w:val="00763EF3"/>
    <w:rsid w:val="00764815"/>
    <w:rsid w:val="00765B87"/>
    <w:rsid w:val="007669A4"/>
    <w:rsid w:val="007724E9"/>
    <w:rsid w:val="00772E7F"/>
    <w:rsid w:val="00775614"/>
    <w:rsid w:val="007771B6"/>
    <w:rsid w:val="00781E2D"/>
    <w:rsid w:val="00784B21"/>
    <w:rsid w:val="0078597F"/>
    <w:rsid w:val="00785A2A"/>
    <w:rsid w:val="00786B18"/>
    <w:rsid w:val="00792BFE"/>
    <w:rsid w:val="00795CBD"/>
    <w:rsid w:val="00796EFE"/>
    <w:rsid w:val="007A281C"/>
    <w:rsid w:val="007A2965"/>
    <w:rsid w:val="007A2996"/>
    <w:rsid w:val="007A53FD"/>
    <w:rsid w:val="007A7200"/>
    <w:rsid w:val="007B3221"/>
    <w:rsid w:val="007B36D1"/>
    <w:rsid w:val="007B4ADA"/>
    <w:rsid w:val="007C2999"/>
    <w:rsid w:val="007C5C86"/>
    <w:rsid w:val="007C794E"/>
    <w:rsid w:val="007D15F1"/>
    <w:rsid w:val="007D1B02"/>
    <w:rsid w:val="007D1D66"/>
    <w:rsid w:val="007D2138"/>
    <w:rsid w:val="007D539A"/>
    <w:rsid w:val="007D7558"/>
    <w:rsid w:val="007E1126"/>
    <w:rsid w:val="007E39C0"/>
    <w:rsid w:val="007E4D35"/>
    <w:rsid w:val="007E588A"/>
    <w:rsid w:val="007E6E40"/>
    <w:rsid w:val="007F4C90"/>
    <w:rsid w:val="007F4D57"/>
    <w:rsid w:val="008003EB"/>
    <w:rsid w:val="00802A25"/>
    <w:rsid w:val="00804039"/>
    <w:rsid w:val="00804A2F"/>
    <w:rsid w:val="00807135"/>
    <w:rsid w:val="00810A5F"/>
    <w:rsid w:val="00813785"/>
    <w:rsid w:val="008140D7"/>
    <w:rsid w:val="00816BE3"/>
    <w:rsid w:val="008170B0"/>
    <w:rsid w:val="00817E09"/>
    <w:rsid w:val="00822479"/>
    <w:rsid w:val="008239F1"/>
    <w:rsid w:val="00826B47"/>
    <w:rsid w:val="0083062F"/>
    <w:rsid w:val="00831656"/>
    <w:rsid w:val="00834FC4"/>
    <w:rsid w:val="00835F4D"/>
    <w:rsid w:val="00837722"/>
    <w:rsid w:val="00837D40"/>
    <w:rsid w:val="008410C4"/>
    <w:rsid w:val="00843C71"/>
    <w:rsid w:val="008509C9"/>
    <w:rsid w:val="00851B6A"/>
    <w:rsid w:val="00856634"/>
    <w:rsid w:val="00857B23"/>
    <w:rsid w:val="008609AF"/>
    <w:rsid w:val="0086735E"/>
    <w:rsid w:val="00871999"/>
    <w:rsid w:val="00873D01"/>
    <w:rsid w:val="008772FA"/>
    <w:rsid w:val="00883F61"/>
    <w:rsid w:val="0088402E"/>
    <w:rsid w:val="00884940"/>
    <w:rsid w:val="00884D07"/>
    <w:rsid w:val="00887687"/>
    <w:rsid w:val="00890507"/>
    <w:rsid w:val="00890EA3"/>
    <w:rsid w:val="0089181D"/>
    <w:rsid w:val="00894A98"/>
    <w:rsid w:val="008956A7"/>
    <w:rsid w:val="00896E27"/>
    <w:rsid w:val="008A27F2"/>
    <w:rsid w:val="008A4886"/>
    <w:rsid w:val="008A4CE7"/>
    <w:rsid w:val="008A5F13"/>
    <w:rsid w:val="008A676D"/>
    <w:rsid w:val="008A6D49"/>
    <w:rsid w:val="008B028B"/>
    <w:rsid w:val="008B059A"/>
    <w:rsid w:val="008B25A7"/>
    <w:rsid w:val="008B2D9F"/>
    <w:rsid w:val="008C4EA0"/>
    <w:rsid w:val="008C5350"/>
    <w:rsid w:val="008C654B"/>
    <w:rsid w:val="008D6289"/>
    <w:rsid w:val="008D782A"/>
    <w:rsid w:val="008E02D2"/>
    <w:rsid w:val="008E109C"/>
    <w:rsid w:val="008E3E8C"/>
    <w:rsid w:val="008E507A"/>
    <w:rsid w:val="008E63B0"/>
    <w:rsid w:val="008F4401"/>
    <w:rsid w:val="008F4B07"/>
    <w:rsid w:val="008F5B4F"/>
    <w:rsid w:val="008F5F59"/>
    <w:rsid w:val="008F708D"/>
    <w:rsid w:val="008F7339"/>
    <w:rsid w:val="008F7AFB"/>
    <w:rsid w:val="0090395D"/>
    <w:rsid w:val="00904779"/>
    <w:rsid w:val="009054A9"/>
    <w:rsid w:val="009101CD"/>
    <w:rsid w:val="0091186C"/>
    <w:rsid w:val="00912CEF"/>
    <w:rsid w:val="00916215"/>
    <w:rsid w:val="00920349"/>
    <w:rsid w:val="0092287F"/>
    <w:rsid w:val="0092410F"/>
    <w:rsid w:val="0092461C"/>
    <w:rsid w:val="00925DB0"/>
    <w:rsid w:val="00927C7D"/>
    <w:rsid w:val="00935D3A"/>
    <w:rsid w:val="009364EF"/>
    <w:rsid w:val="00941AB3"/>
    <w:rsid w:val="00947AA5"/>
    <w:rsid w:val="009579AC"/>
    <w:rsid w:val="00965700"/>
    <w:rsid w:val="00966E97"/>
    <w:rsid w:val="00971BC8"/>
    <w:rsid w:val="009722D2"/>
    <w:rsid w:val="00973998"/>
    <w:rsid w:val="00974F9B"/>
    <w:rsid w:val="00982573"/>
    <w:rsid w:val="00983094"/>
    <w:rsid w:val="00984F77"/>
    <w:rsid w:val="00985372"/>
    <w:rsid w:val="00986278"/>
    <w:rsid w:val="00986679"/>
    <w:rsid w:val="0099037F"/>
    <w:rsid w:val="009A3228"/>
    <w:rsid w:val="009A6259"/>
    <w:rsid w:val="009A6F05"/>
    <w:rsid w:val="009B1831"/>
    <w:rsid w:val="009B2078"/>
    <w:rsid w:val="009B4B90"/>
    <w:rsid w:val="009B4DB1"/>
    <w:rsid w:val="009C06FC"/>
    <w:rsid w:val="009C07D0"/>
    <w:rsid w:val="009C2F92"/>
    <w:rsid w:val="009C32AD"/>
    <w:rsid w:val="009C572E"/>
    <w:rsid w:val="009D08C9"/>
    <w:rsid w:val="009D0FD5"/>
    <w:rsid w:val="009D14EB"/>
    <w:rsid w:val="009E35F9"/>
    <w:rsid w:val="009E402A"/>
    <w:rsid w:val="009E52B6"/>
    <w:rsid w:val="009E76B6"/>
    <w:rsid w:val="009F205F"/>
    <w:rsid w:val="009F2BFD"/>
    <w:rsid w:val="009F3A54"/>
    <w:rsid w:val="009F410A"/>
    <w:rsid w:val="009F6636"/>
    <w:rsid w:val="009F6E8E"/>
    <w:rsid w:val="00A047B4"/>
    <w:rsid w:val="00A0658E"/>
    <w:rsid w:val="00A11B67"/>
    <w:rsid w:val="00A12833"/>
    <w:rsid w:val="00A20E50"/>
    <w:rsid w:val="00A248A3"/>
    <w:rsid w:val="00A25493"/>
    <w:rsid w:val="00A27CD9"/>
    <w:rsid w:val="00A30CE4"/>
    <w:rsid w:val="00A30CF3"/>
    <w:rsid w:val="00A33201"/>
    <w:rsid w:val="00A3472E"/>
    <w:rsid w:val="00A362C1"/>
    <w:rsid w:val="00A37E33"/>
    <w:rsid w:val="00A4151F"/>
    <w:rsid w:val="00A425C2"/>
    <w:rsid w:val="00A430D5"/>
    <w:rsid w:val="00A44D01"/>
    <w:rsid w:val="00A45470"/>
    <w:rsid w:val="00A53B9B"/>
    <w:rsid w:val="00A64052"/>
    <w:rsid w:val="00A6429F"/>
    <w:rsid w:val="00A64BD0"/>
    <w:rsid w:val="00A65758"/>
    <w:rsid w:val="00A664BF"/>
    <w:rsid w:val="00A666D5"/>
    <w:rsid w:val="00A66CCC"/>
    <w:rsid w:val="00A66F37"/>
    <w:rsid w:val="00A70D9B"/>
    <w:rsid w:val="00A70E00"/>
    <w:rsid w:val="00A71CEB"/>
    <w:rsid w:val="00A729FF"/>
    <w:rsid w:val="00A74E60"/>
    <w:rsid w:val="00A8488C"/>
    <w:rsid w:val="00A85D82"/>
    <w:rsid w:val="00A86021"/>
    <w:rsid w:val="00A90AB1"/>
    <w:rsid w:val="00A91883"/>
    <w:rsid w:val="00A92EB4"/>
    <w:rsid w:val="00A946EE"/>
    <w:rsid w:val="00A9565F"/>
    <w:rsid w:val="00AA012B"/>
    <w:rsid w:val="00AA0846"/>
    <w:rsid w:val="00AA20C6"/>
    <w:rsid w:val="00AA2184"/>
    <w:rsid w:val="00AA5838"/>
    <w:rsid w:val="00AB253A"/>
    <w:rsid w:val="00AB4136"/>
    <w:rsid w:val="00AB41F3"/>
    <w:rsid w:val="00AB4467"/>
    <w:rsid w:val="00AB4BCE"/>
    <w:rsid w:val="00AB753B"/>
    <w:rsid w:val="00AB7EB0"/>
    <w:rsid w:val="00AC2E1F"/>
    <w:rsid w:val="00AD1461"/>
    <w:rsid w:val="00AD1807"/>
    <w:rsid w:val="00AD212B"/>
    <w:rsid w:val="00AD6262"/>
    <w:rsid w:val="00AD69D0"/>
    <w:rsid w:val="00AE0D72"/>
    <w:rsid w:val="00AE631A"/>
    <w:rsid w:val="00AE6649"/>
    <w:rsid w:val="00AE67F2"/>
    <w:rsid w:val="00AF48E0"/>
    <w:rsid w:val="00B00126"/>
    <w:rsid w:val="00B006E9"/>
    <w:rsid w:val="00B01C30"/>
    <w:rsid w:val="00B05D1C"/>
    <w:rsid w:val="00B12FE7"/>
    <w:rsid w:val="00B143E2"/>
    <w:rsid w:val="00B14B12"/>
    <w:rsid w:val="00B16845"/>
    <w:rsid w:val="00B20FD0"/>
    <w:rsid w:val="00B22DD3"/>
    <w:rsid w:val="00B256C8"/>
    <w:rsid w:val="00B30566"/>
    <w:rsid w:val="00B305BA"/>
    <w:rsid w:val="00B31071"/>
    <w:rsid w:val="00B31D8A"/>
    <w:rsid w:val="00B32067"/>
    <w:rsid w:val="00B35ABD"/>
    <w:rsid w:val="00B36F23"/>
    <w:rsid w:val="00B42D82"/>
    <w:rsid w:val="00B43BAD"/>
    <w:rsid w:val="00B449AE"/>
    <w:rsid w:val="00B44B8F"/>
    <w:rsid w:val="00B45FB4"/>
    <w:rsid w:val="00B4643B"/>
    <w:rsid w:val="00B466CF"/>
    <w:rsid w:val="00B53445"/>
    <w:rsid w:val="00B54437"/>
    <w:rsid w:val="00B54CDD"/>
    <w:rsid w:val="00B578D2"/>
    <w:rsid w:val="00B607C4"/>
    <w:rsid w:val="00B61464"/>
    <w:rsid w:val="00B61D6F"/>
    <w:rsid w:val="00B645C1"/>
    <w:rsid w:val="00B66FB2"/>
    <w:rsid w:val="00B672D2"/>
    <w:rsid w:val="00B7029D"/>
    <w:rsid w:val="00B70FB4"/>
    <w:rsid w:val="00B721BF"/>
    <w:rsid w:val="00B723E1"/>
    <w:rsid w:val="00B72503"/>
    <w:rsid w:val="00B75255"/>
    <w:rsid w:val="00B831E2"/>
    <w:rsid w:val="00B8620E"/>
    <w:rsid w:val="00B86708"/>
    <w:rsid w:val="00B90782"/>
    <w:rsid w:val="00B91811"/>
    <w:rsid w:val="00B91A09"/>
    <w:rsid w:val="00B9253E"/>
    <w:rsid w:val="00B94294"/>
    <w:rsid w:val="00B9475F"/>
    <w:rsid w:val="00B95320"/>
    <w:rsid w:val="00B976AA"/>
    <w:rsid w:val="00BA07D3"/>
    <w:rsid w:val="00BA2787"/>
    <w:rsid w:val="00BA43C0"/>
    <w:rsid w:val="00BA4F30"/>
    <w:rsid w:val="00BA5BA1"/>
    <w:rsid w:val="00BA7918"/>
    <w:rsid w:val="00BB0D1D"/>
    <w:rsid w:val="00BB1197"/>
    <w:rsid w:val="00BB2560"/>
    <w:rsid w:val="00BB5A3D"/>
    <w:rsid w:val="00BB5D07"/>
    <w:rsid w:val="00BB66F7"/>
    <w:rsid w:val="00BB6F2D"/>
    <w:rsid w:val="00BB7FCE"/>
    <w:rsid w:val="00BC2EC3"/>
    <w:rsid w:val="00BC35D7"/>
    <w:rsid w:val="00BC4D92"/>
    <w:rsid w:val="00BC50F3"/>
    <w:rsid w:val="00BC636A"/>
    <w:rsid w:val="00BD5049"/>
    <w:rsid w:val="00BD55B7"/>
    <w:rsid w:val="00BD65E7"/>
    <w:rsid w:val="00BE0D50"/>
    <w:rsid w:val="00BE3092"/>
    <w:rsid w:val="00BE40F5"/>
    <w:rsid w:val="00BE7103"/>
    <w:rsid w:val="00BF02F1"/>
    <w:rsid w:val="00BF107A"/>
    <w:rsid w:val="00BF2E45"/>
    <w:rsid w:val="00BF41C2"/>
    <w:rsid w:val="00BF5693"/>
    <w:rsid w:val="00BF7071"/>
    <w:rsid w:val="00BF7ACD"/>
    <w:rsid w:val="00C01284"/>
    <w:rsid w:val="00C05E89"/>
    <w:rsid w:val="00C071B6"/>
    <w:rsid w:val="00C112FF"/>
    <w:rsid w:val="00C13D62"/>
    <w:rsid w:val="00C13E14"/>
    <w:rsid w:val="00C1418E"/>
    <w:rsid w:val="00C16314"/>
    <w:rsid w:val="00C21C71"/>
    <w:rsid w:val="00C236F6"/>
    <w:rsid w:val="00C258B9"/>
    <w:rsid w:val="00C27F04"/>
    <w:rsid w:val="00C31181"/>
    <w:rsid w:val="00C3319B"/>
    <w:rsid w:val="00C365EB"/>
    <w:rsid w:val="00C40E8C"/>
    <w:rsid w:val="00C421BC"/>
    <w:rsid w:val="00C43F70"/>
    <w:rsid w:val="00C51303"/>
    <w:rsid w:val="00C5322C"/>
    <w:rsid w:val="00C545A5"/>
    <w:rsid w:val="00C54618"/>
    <w:rsid w:val="00C54FC1"/>
    <w:rsid w:val="00C558B2"/>
    <w:rsid w:val="00C563A7"/>
    <w:rsid w:val="00C575D6"/>
    <w:rsid w:val="00C64A10"/>
    <w:rsid w:val="00C73BFC"/>
    <w:rsid w:val="00C74018"/>
    <w:rsid w:val="00C75D8D"/>
    <w:rsid w:val="00C7703F"/>
    <w:rsid w:val="00C770BE"/>
    <w:rsid w:val="00C7749F"/>
    <w:rsid w:val="00C82462"/>
    <w:rsid w:val="00C838B1"/>
    <w:rsid w:val="00C84299"/>
    <w:rsid w:val="00C844F7"/>
    <w:rsid w:val="00C84C7C"/>
    <w:rsid w:val="00C850B8"/>
    <w:rsid w:val="00C87F38"/>
    <w:rsid w:val="00C90F4D"/>
    <w:rsid w:val="00C915FA"/>
    <w:rsid w:val="00C91E36"/>
    <w:rsid w:val="00C95329"/>
    <w:rsid w:val="00CA3416"/>
    <w:rsid w:val="00CA3DDF"/>
    <w:rsid w:val="00CA5EC2"/>
    <w:rsid w:val="00CB0835"/>
    <w:rsid w:val="00CB1E27"/>
    <w:rsid w:val="00CB2C2E"/>
    <w:rsid w:val="00CB4768"/>
    <w:rsid w:val="00CB606A"/>
    <w:rsid w:val="00CC0060"/>
    <w:rsid w:val="00CC1D84"/>
    <w:rsid w:val="00CC5148"/>
    <w:rsid w:val="00CC6413"/>
    <w:rsid w:val="00CC6603"/>
    <w:rsid w:val="00CD0C56"/>
    <w:rsid w:val="00CD0CBE"/>
    <w:rsid w:val="00CD10B5"/>
    <w:rsid w:val="00CE0502"/>
    <w:rsid w:val="00CE6D16"/>
    <w:rsid w:val="00CE6F87"/>
    <w:rsid w:val="00CE7C5D"/>
    <w:rsid w:val="00CE7C80"/>
    <w:rsid w:val="00CF1F9C"/>
    <w:rsid w:val="00CF3846"/>
    <w:rsid w:val="00CF5265"/>
    <w:rsid w:val="00CF5D5F"/>
    <w:rsid w:val="00CF6100"/>
    <w:rsid w:val="00CF7075"/>
    <w:rsid w:val="00D00584"/>
    <w:rsid w:val="00D018FE"/>
    <w:rsid w:val="00D01DCD"/>
    <w:rsid w:val="00D0362B"/>
    <w:rsid w:val="00D10CC3"/>
    <w:rsid w:val="00D1571B"/>
    <w:rsid w:val="00D167D1"/>
    <w:rsid w:val="00D16911"/>
    <w:rsid w:val="00D212F8"/>
    <w:rsid w:val="00D21BB5"/>
    <w:rsid w:val="00D262DD"/>
    <w:rsid w:val="00D27B19"/>
    <w:rsid w:val="00D30A87"/>
    <w:rsid w:val="00D32A0C"/>
    <w:rsid w:val="00D355C4"/>
    <w:rsid w:val="00D3593A"/>
    <w:rsid w:val="00D35D88"/>
    <w:rsid w:val="00D40124"/>
    <w:rsid w:val="00D41087"/>
    <w:rsid w:val="00D43074"/>
    <w:rsid w:val="00D43ABE"/>
    <w:rsid w:val="00D4496D"/>
    <w:rsid w:val="00D452FB"/>
    <w:rsid w:val="00D47773"/>
    <w:rsid w:val="00D542DB"/>
    <w:rsid w:val="00D55316"/>
    <w:rsid w:val="00D60D0B"/>
    <w:rsid w:val="00D628A0"/>
    <w:rsid w:val="00D66581"/>
    <w:rsid w:val="00D670C7"/>
    <w:rsid w:val="00D71B30"/>
    <w:rsid w:val="00D71BE9"/>
    <w:rsid w:val="00D81227"/>
    <w:rsid w:val="00D86554"/>
    <w:rsid w:val="00D87A9C"/>
    <w:rsid w:val="00D90DA0"/>
    <w:rsid w:val="00D91433"/>
    <w:rsid w:val="00D9286B"/>
    <w:rsid w:val="00D9502E"/>
    <w:rsid w:val="00D96151"/>
    <w:rsid w:val="00D97FEB"/>
    <w:rsid w:val="00DA198F"/>
    <w:rsid w:val="00DA204F"/>
    <w:rsid w:val="00DA4A88"/>
    <w:rsid w:val="00DA69F5"/>
    <w:rsid w:val="00DA79AF"/>
    <w:rsid w:val="00DB1602"/>
    <w:rsid w:val="00DB7E37"/>
    <w:rsid w:val="00DC14B1"/>
    <w:rsid w:val="00DC3731"/>
    <w:rsid w:val="00DC4306"/>
    <w:rsid w:val="00DC4B8D"/>
    <w:rsid w:val="00DC5CE0"/>
    <w:rsid w:val="00DD2887"/>
    <w:rsid w:val="00DD28D4"/>
    <w:rsid w:val="00DD305C"/>
    <w:rsid w:val="00DD62B9"/>
    <w:rsid w:val="00DE767A"/>
    <w:rsid w:val="00DF2DD6"/>
    <w:rsid w:val="00DF3A05"/>
    <w:rsid w:val="00E00997"/>
    <w:rsid w:val="00E01298"/>
    <w:rsid w:val="00E01490"/>
    <w:rsid w:val="00E024A5"/>
    <w:rsid w:val="00E12942"/>
    <w:rsid w:val="00E154AB"/>
    <w:rsid w:val="00E15B7A"/>
    <w:rsid w:val="00E15C4E"/>
    <w:rsid w:val="00E16DC9"/>
    <w:rsid w:val="00E176AD"/>
    <w:rsid w:val="00E17E1A"/>
    <w:rsid w:val="00E2045D"/>
    <w:rsid w:val="00E22237"/>
    <w:rsid w:val="00E23460"/>
    <w:rsid w:val="00E27645"/>
    <w:rsid w:val="00E27D34"/>
    <w:rsid w:val="00E31362"/>
    <w:rsid w:val="00E322D6"/>
    <w:rsid w:val="00E338A2"/>
    <w:rsid w:val="00E338D8"/>
    <w:rsid w:val="00E35843"/>
    <w:rsid w:val="00E37757"/>
    <w:rsid w:val="00E410FE"/>
    <w:rsid w:val="00E41C03"/>
    <w:rsid w:val="00E41FD9"/>
    <w:rsid w:val="00E43E3B"/>
    <w:rsid w:val="00E440B6"/>
    <w:rsid w:val="00E4595E"/>
    <w:rsid w:val="00E504D7"/>
    <w:rsid w:val="00E51765"/>
    <w:rsid w:val="00E52850"/>
    <w:rsid w:val="00E63404"/>
    <w:rsid w:val="00E6466C"/>
    <w:rsid w:val="00E707B9"/>
    <w:rsid w:val="00E74FE1"/>
    <w:rsid w:val="00E776DB"/>
    <w:rsid w:val="00E8121A"/>
    <w:rsid w:val="00E84C5C"/>
    <w:rsid w:val="00E86795"/>
    <w:rsid w:val="00E87D09"/>
    <w:rsid w:val="00E907AD"/>
    <w:rsid w:val="00E944D4"/>
    <w:rsid w:val="00E94841"/>
    <w:rsid w:val="00E96A37"/>
    <w:rsid w:val="00E9707A"/>
    <w:rsid w:val="00E97232"/>
    <w:rsid w:val="00EA02D3"/>
    <w:rsid w:val="00EA2748"/>
    <w:rsid w:val="00EA45C0"/>
    <w:rsid w:val="00EA7782"/>
    <w:rsid w:val="00EB1B96"/>
    <w:rsid w:val="00EB3338"/>
    <w:rsid w:val="00EB33CF"/>
    <w:rsid w:val="00EB54EF"/>
    <w:rsid w:val="00EB610C"/>
    <w:rsid w:val="00EB7A48"/>
    <w:rsid w:val="00EC2479"/>
    <w:rsid w:val="00EC3623"/>
    <w:rsid w:val="00EC4B1B"/>
    <w:rsid w:val="00EC5AB5"/>
    <w:rsid w:val="00EC6D11"/>
    <w:rsid w:val="00ED0BEA"/>
    <w:rsid w:val="00ED10D0"/>
    <w:rsid w:val="00ED2EBB"/>
    <w:rsid w:val="00ED50AC"/>
    <w:rsid w:val="00ED57A3"/>
    <w:rsid w:val="00ED59FB"/>
    <w:rsid w:val="00ED60F0"/>
    <w:rsid w:val="00ED6409"/>
    <w:rsid w:val="00EE501C"/>
    <w:rsid w:val="00EE5A71"/>
    <w:rsid w:val="00EE6C9D"/>
    <w:rsid w:val="00EE7A22"/>
    <w:rsid w:val="00EF23F5"/>
    <w:rsid w:val="00EF5164"/>
    <w:rsid w:val="00F103F3"/>
    <w:rsid w:val="00F1279D"/>
    <w:rsid w:val="00F17D70"/>
    <w:rsid w:val="00F17DD0"/>
    <w:rsid w:val="00F24047"/>
    <w:rsid w:val="00F24FF4"/>
    <w:rsid w:val="00F26F25"/>
    <w:rsid w:val="00F32227"/>
    <w:rsid w:val="00F32C7F"/>
    <w:rsid w:val="00F3773F"/>
    <w:rsid w:val="00F42A54"/>
    <w:rsid w:val="00F45DC7"/>
    <w:rsid w:val="00F51CC7"/>
    <w:rsid w:val="00F52D3B"/>
    <w:rsid w:val="00F53A70"/>
    <w:rsid w:val="00F606A6"/>
    <w:rsid w:val="00F60B10"/>
    <w:rsid w:val="00F6133D"/>
    <w:rsid w:val="00F61BBF"/>
    <w:rsid w:val="00F6211C"/>
    <w:rsid w:val="00F62FF5"/>
    <w:rsid w:val="00F64F79"/>
    <w:rsid w:val="00F67AC6"/>
    <w:rsid w:val="00F708BC"/>
    <w:rsid w:val="00F717EB"/>
    <w:rsid w:val="00F724DA"/>
    <w:rsid w:val="00F7471C"/>
    <w:rsid w:val="00F7567D"/>
    <w:rsid w:val="00F75D9D"/>
    <w:rsid w:val="00F7743E"/>
    <w:rsid w:val="00F82129"/>
    <w:rsid w:val="00F85D3B"/>
    <w:rsid w:val="00F90C2A"/>
    <w:rsid w:val="00F913E1"/>
    <w:rsid w:val="00F920E7"/>
    <w:rsid w:val="00F92DBD"/>
    <w:rsid w:val="00F9385C"/>
    <w:rsid w:val="00FA12B0"/>
    <w:rsid w:val="00FB2F01"/>
    <w:rsid w:val="00FB3761"/>
    <w:rsid w:val="00FB39D6"/>
    <w:rsid w:val="00FB3B9B"/>
    <w:rsid w:val="00FB4F73"/>
    <w:rsid w:val="00FB5F5B"/>
    <w:rsid w:val="00FB7DBF"/>
    <w:rsid w:val="00FC024C"/>
    <w:rsid w:val="00FC0AC2"/>
    <w:rsid w:val="00FC4C65"/>
    <w:rsid w:val="00FC532E"/>
    <w:rsid w:val="00FC6630"/>
    <w:rsid w:val="00FD29DA"/>
    <w:rsid w:val="00FE03A2"/>
    <w:rsid w:val="00FE27FE"/>
    <w:rsid w:val="00FE3A2C"/>
    <w:rsid w:val="00FF201C"/>
    <w:rsid w:val="00FF3550"/>
    <w:rsid w:val="00FF649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57444F6"/>
  <w15:chartTrackingRefBased/>
  <w15:docId w15:val="{C4E304E3-A805-44F7-B0AC-1ABF40B7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2B0"/>
    <w:pPr>
      <w:spacing w:after="200"/>
    </w:pPr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7012A"/>
    <w:pPr>
      <w:keepNext/>
      <w:keepLines/>
      <w:spacing w:before="480" w:after="0"/>
      <w:outlineLvl w:val="0"/>
    </w:pPr>
    <w:rPr>
      <w:rFonts w:ascii="Century Schoolbook" w:eastAsia="ＭＳ Ｐ明朝" w:hAnsi="Century Schoolbook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67012A"/>
    <w:pPr>
      <w:keepNext/>
      <w:keepLines/>
      <w:spacing w:before="200" w:after="0"/>
      <w:outlineLvl w:val="1"/>
    </w:pPr>
    <w:rPr>
      <w:rFonts w:ascii="Century Schoolbook" w:eastAsia="ＭＳ Ｐ明朝" w:hAnsi="Century Schoolbook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67012A"/>
    <w:pPr>
      <w:keepNext/>
      <w:keepLines/>
      <w:spacing w:before="200" w:after="0"/>
      <w:outlineLvl w:val="2"/>
    </w:pPr>
    <w:rPr>
      <w:rFonts w:ascii="Century Schoolbook" w:eastAsia="ＭＳ Ｐ明朝" w:hAnsi="Century Schoolbook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67012A"/>
    <w:pPr>
      <w:keepNext/>
      <w:keepLines/>
      <w:spacing w:before="200" w:after="0"/>
      <w:outlineLvl w:val="3"/>
    </w:pPr>
    <w:rPr>
      <w:rFonts w:ascii="Century Schoolbook" w:eastAsia="ＭＳ Ｐ明朝" w:hAnsi="Century Schoolbook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67012A"/>
    <w:pPr>
      <w:keepNext/>
      <w:keepLines/>
      <w:spacing w:before="200" w:after="0"/>
      <w:outlineLvl w:val="4"/>
    </w:pPr>
    <w:rPr>
      <w:rFonts w:ascii="Century Schoolbook" w:eastAsia="ＭＳ Ｐ明朝" w:hAnsi="Century Schoolbook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67012A"/>
    <w:pPr>
      <w:keepNext/>
      <w:keepLines/>
      <w:spacing w:before="200" w:after="0"/>
      <w:outlineLvl w:val="5"/>
    </w:pPr>
    <w:rPr>
      <w:rFonts w:ascii="Century Schoolbook" w:eastAsia="ＭＳ Ｐ明朝" w:hAnsi="Century Schoolbook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67012A"/>
    <w:pPr>
      <w:keepNext/>
      <w:keepLines/>
      <w:spacing w:before="200" w:after="0"/>
      <w:outlineLvl w:val="6"/>
    </w:pPr>
    <w:rPr>
      <w:rFonts w:ascii="Century Schoolbook" w:eastAsia="ＭＳ Ｐ明朝" w:hAnsi="Century Schoolbook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67012A"/>
    <w:pPr>
      <w:keepNext/>
      <w:keepLines/>
      <w:spacing w:before="200" w:after="0"/>
      <w:outlineLvl w:val="7"/>
    </w:pPr>
    <w:rPr>
      <w:rFonts w:ascii="Century Schoolbook" w:eastAsia="ＭＳ Ｐ明朝" w:hAnsi="Century Schoolbook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67012A"/>
    <w:pPr>
      <w:keepNext/>
      <w:keepLines/>
      <w:spacing w:before="200" w:after="0"/>
      <w:outlineLvl w:val="8"/>
    </w:pPr>
    <w:rPr>
      <w:rFonts w:ascii="Century Schoolbook" w:eastAsia="ＭＳ Ｐ明朝" w:hAnsi="Century Schoolbook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012A"/>
    <w:pPr>
      <w:pBdr>
        <w:bottom w:val="single" w:sz="8" w:space="4" w:color="4F81BD"/>
      </w:pBdr>
      <w:spacing w:after="300"/>
      <w:contextualSpacing/>
    </w:pPr>
    <w:rPr>
      <w:rFonts w:ascii="Century Schoolbook" w:eastAsia="ＭＳ Ｐ明朝" w:hAnsi="Century Schoolbook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4">
    <w:name w:val="表題 (文字)"/>
    <w:link w:val="a3"/>
    <w:uiPriority w:val="10"/>
    <w:rsid w:val="0067012A"/>
    <w:rPr>
      <w:rFonts w:ascii="Century Schoolbook" w:eastAsia="ＭＳ Ｐ明朝" w:hAnsi="Century Schoolbook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012A"/>
    <w:pPr>
      <w:numPr>
        <w:ilvl w:val="1"/>
      </w:numPr>
    </w:pPr>
    <w:rPr>
      <w:rFonts w:ascii="Century Schoolbook" w:eastAsia="ＭＳ Ｐ明朝" w:hAnsi="Century Schoolbook"/>
      <w:i/>
      <w:iCs/>
      <w:color w:val="4F81BD"/>
      <w:spacing w:val="15"/>
      <w:szCs w:val="24"/>
      <w:lang w:val="x-none" w:eastAsia="x-none" w:bidi="ar-SA"/>
    </w:rPr>
  </w:style>
  <w:style w:type="character" w:customStyle="1" w:styleId="a6">
    <w:name w:val="副題 (文字)"/>
    <w:link w:val="a5"/>
    <w:uiPriority w:val="11"/>
    <w:rsid w:val="0067012A"/>
    <w:rPr>
      <w:rFonts w:ascii="Century Schoolbook" w:eastAsia="ＭＳ Ｐ明朝" w:hAnsi="Century Schoolbook" w:cs="Times New Roman"/>
      <w:i/>
      <w:iCs/>
      <w:color w:val="4F81BD"/>
      <w:spacing w:val="15"/>
      <w:sz w:val="24"/>
      <w:szCs w:val="24"/>
    </w:rPr>
  </w:style>
  <w:style w:type="paragraph" w:customStyle="1" w:styleId="91">
    <w:name w:val="表 (赤)  91"/>
    <w:basedOn w:val="a"/>
    <w:next w:val="a"/>
    <w:link w:val="92"/>
    <w:uiPriority w:val="29"/>
    <w:qFormat/>
    <w:rsid w:val="0067012A"/>
    <w:rPr>
      <w:i/>
      <w:iCs/>
      <w:color w:val="000000"/>
      <w:sz w:val="20"/>
      <w:szCs w:val="20"/>
      <w:lang w:val="x-none" w:eastAsia="x-none" w:bidi="ar-SA"/>
    </w:rPr>
  </w:style>
  <w:style w:type="character" w:customStyle="1" w:styleId="92">
    <w:name w:val="表 (赤)  9 (文字)"/>
    <w:link w:val="91"/>
    <w:uiPriority w:val="29"/>
    <w:rsid w:val="0067012A"/>
    <w:rPr>
      <w:i/>
      <w:iCs/>
      <w:color w:val="000000"/>
    </w:rPr>
  </w:style>
  <w:style w:type="character" w:styleId="a7">
    <w:name w:val="Subtle Emphasis"/>
    <w:uiPriority w:val="19"/>
    <w:qFormat/>
    <w:rsid w:val="0067012A"/>
    <w:rPr>
      <w:i/>
      <w:iCs/>
      <w:color w:val="808080"/>
    </w:rPr>
  </w:style>
  <w:style w:type="character" w:styleId="21">
    <w:name w:val="Intense Emphasis"/>
    <w:uiPriority w:val="21"/>
    <w:qFormat/>
    <w:rsid w:val="0067012A"/>
    <w:rPr>
      <w:b/>
      <w:bCs/>
      <w:i/>
      <w:iCs/>
      <w:color w:val="4F81BD"/>
    </w:rPr>
  </w:style>
  <w:style w:type="character" w:customStyle="1" w:styleId="10">
    <w:name w:val="見出し 1 (文字)"/>
    <w:link w:val="1"/>
    <w:uiPriority w:val="9"/>
    <w:rsid w:val="0067012A"/>
    <w:rPr>
      <w:rFonts w:ascii="Century Schoolbook" w:eastAsia="ＭＳ Ｐ明朝" w:hAnsi="Century Schoolbook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rsid w:val="0067012A"/>
    <w:rPr>
      <w:rFonts w:ascii="Century Schoolbook" w:eastAsia="ＭＳ Ｐ明朝" w:hAnsi="Century Schoolbook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67012A"/>
    <w:rPr>
      <w:rFonts w:ascii="Century Schoolbook" w:eastAsia="ＭＳ Ｐ明朝" w:hAnsi="Century Schoolbook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67012A"/>
    <w:rPr>
      <w:rFonts w:ascii="Century Schoolbook" w:eastAsia="ＭＳ Ｐ明朝" w:hAnsi="Century Schoolbook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67012A"/>
    <w:rPr>
      <w:rFonts w:ascii="Century Schoolbook" w:eastAsia="ＭＳ Ｐ明朝" w:hAnsi="Century Schoolbook" w:cs="Times New Roman"/>
      <w:color w:val="243F60"/>
    </w:rPr>
  </w:style>
  <w:style w:type="character" w:customStyle="1" w:styleId="60">
    <w:name w:val="見出し 6 (文字)"/>
    <w:link w:val="6"/>
    <w:uiPriority w:val="9"/>
    <w:rsid w:val="0067012A"/>
    <w:rPr>
      <w:rFonts w:ascii="Century Schoolbook" w:eastAsia="ＭＳ Ｐ明朝" w:hAnsi="Century Schoolbook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67012A"/>
    <w:rPr>
      <w:rFonts w:ascii="Century Schoolbook" w:eastAsia="ＭＳ Ｐ明朝" w:hAnsi="Century Schoolbook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67012A"/>
    <w:rPr>
      <w:rFonts w:ascii="Century Schoolbook" w:eastAsia="ＭＳ Ｐ明朝" w:hAnsi="Century Schoolbook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67012A"/>
    <w:rPr>
      <w:rFonts w:ascii="Century Schoolbook" w:eastAsia="ＭＳ Ｐ明朝" w:hAnsi="Century Schoolbook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qFormat/>
    <w:rsid w:val="0067012A"/>
    <w:rPr>
      <w:b/>
      <w:bCs/>
      <w:color w:val="4F81BD"/>
      <w:sz w:val="18"/>
      <w:szCs w:val="18"/>
    </w:rPr>
  </w:style>
  <w:style w:type="character" w:styleId="a9">
    <w:name w:val="Strong"/>
    <w:uiPriority w:val="22"/>
    <w:qFormat/>
    <w:rsid w:val="0067012A"/>
    <w:rPr>
      <w:b/>
      <w:bCs/>
    </w:rPr>
  </w:style>
  <w:style w:type="character" w:styleId="aa">
    <w:name w:val="Emphasis"/>
    <w:uiPriority w:val="20"/>
    <w:qFormat/>
    <w:rsid w:val="0067012A"/>
    <w:rPr>
      <w:i/>
      <w:iCs/>
    </w:rPr>
  </w:style>
  <w:style w:type="paragraph" w:styleId="ab">
    <w:name w:val="No Spacing"/>
    <w:uiPriority w:val="1"/>
    <w:qFormat/>
    <w:rsid w:val="0067012A"/>
    <w:rPr>
      <w:sz w:val="24"/>
      <w:szCs w:val="22"/>
      <w:lang w:eastAsia="en-US" w:bidi="en-US"/>
    </w:rPr>
  </w:style>
  <w:style w:type="paragraph" w:customStyle="1" w:styleId="81">
    <w:name w:val="表 (赤)  81"/>
    <w:basedOn w:val="a"/>
    <w:uiPriority w:val="34"/>
    <w:qFormat/>
    <w:rsid w:val="0067012A"/>
    <w:pPr>
      <w:ind w:left="720"/>
      <w:contextualSpacing/>
    </w:pPr>
  </w:style>
  <w:style w:type="paragraph" w:customStyle="1" w:styleId="101">
    <w:name w:val="表 (赤) 101"/>
    <w:basedOn w:val="a"/>
    <w:next w:val="a"/>
    <w:link w:val="100"/>
    <w:uiPriority w:val="30"/>
    <w:qFormat/>
    <w:rsid w:val="006701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100">
    <w:name w:val="表 (赤) 10 (文字)"/>
    <w:link w:val="101"/>
    <w:uiPriority w:val="30"/>
    <w:rsid w:val="0067012A"/>
    <w:rPr>
      <w:b/>
      <w:bCs/>
      <w:i/>
      <w:iCs/>
      <w:color w:val="4F81BD"/>
    </w:rPr>
  </w:style>
  <w:style w:type="character" w:styleId="ac">
    <w:name w:val="Subtle Reference"/>
    <w:uiPriority w:val="31"/>
    <w:qFormat/>
    <w:rsid w:val="0067012A"/>
    <w:rPr>
      <w:smallCaps/>
      <w:color w:val="C0504D"/>
      <w:u w:val="single"/>
    </w:rPr>
  </w:style>
  <w:style w:type="character" w:styleId="22">
    <w:name w:val="Intense Reference"/>
    <w:uiPriority w:val="32"/>
    <w:qFormat/>
    <w:rsid w:val="0067012A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67012A"/>
    <w:rPr>
      <w:b/>
      <w:bCs/>
      <w:smallCaps/>
      <w:spacing w:val="5"/>
    </w:rPr>
  </w:style>
  <w:style w:type="paragraph" w:styleId="ae">
    <w:name w:val="TOC Heading"/>
    <w:basedOn w:val="1"/>
    <w:next w:val="a"/>
    <w:uiPriority w:val="39"/>
    <w:semiHidden/>
    <w:unhideWhenUsed/>
    <w:qFormat/>
    <w:rsid w:val="0067012A"/>
    <w:pPr>
      <w:outlineLvl w:val="9"/>
    </w:pPr>
  </w:style>
  <w:style w:type="paragraph" w:styleId="af">
    <w:name w:val="header"/>
    <w:basedOn w:val="a"/>
    <w:link w:val="af0"/>
    <w:uiPriority w:val="99"/>
    <w:unhideWhenUsed/>
    <w:rsid w:val="00053D5C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f0">
    <w:name w:val="ヘッダー (文字)"/>
    <w:link w:val="af"/>
    <w:uiPriority w:val="99"/>
    <w:rsid w:val="00053D5C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053D5C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f2">
    <w:name w:val="フッター (文字)"/>
    <w:link w:val="af1"/>
    <w:uiPriority w:val="99"/>
    <w:rsid w:val="00053D5C"/>
    <w:rPr>
      <w:rFonts w:cs="Times New Roman"/>
    </w:rPr>
  </w:style>
  <w:style w:type="character" w:styleId="af3">
    <w:name w:val="Hyperlink"/>
    <w:uiPriority w:val="99"/>
    <w:unhideWhenUsed/>
    <w:rsid w:val="0058659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A6D49"/>
    <w:pPr>
      <w:spacing w:after="0"/>
    </w:pPr>
    <w:rPr>
      <w:rFonts w:ascii="Arial" w:eastAsia="ＭＳ ゴシック" w:hAnsi="Arial"/>
      <w:sz w:val="18"/>
      <w:szCs w:val="18"/>
      <w:lang w:val="x-none"/>
    </w:rPr>
  </w:style>
  <w:style w:type="character" w:customStyle="1" w:styleId="af5">
    <w:name w:val="吹き出し (文字)"/>
    <w:link w:val="af4"/>
    <w:uiPriority w:val="99"/>
    <w:semiHidden/>
    <w:rsid w:val="008A6D49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af6">
    <w:name w:val="[基本段落]"/>
    <w:basedOn w:val="a"/>
    <w:uiPriority w:val="99"/>
    <w:rsid w:val="00E17E1A"/>
    <w:pPr>
      <w:widowControl w:val="0"/>
      <w:autoSpaceDE w:val="0"/>
      <w:autoSpaceDN w:val="0"/>
      <w:adjustRightInd w:val="0"/>
      <w:spacing w:after="0"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 w:eastAsia="ja-JP" w:bidi="ar-SA"/>
    </w:rPr>
  </w:style>
  <w:style w:type="paragraph" w:styleId="af7">
    <w:name w:val="Plain Text"/>
    <w:basedOn w:val="a"/>
    <w:link w:val="af8"/>
    <w:uiPriority w:val="99"/>
    <w:unhideWhenUsed/>
    <w:rsid w:val="009B4DB1"/>
    <w:pPr>
      <w:widowControl w:val="0"/>
      <w:spacing w:after="0"/>
      <w:jc w:val="both"/>
    </w:pPr>
    <w:rPr>
      <w:rFonts w:ascii="ＭＳ 明朝" w:hAnsi="Courier"/>
      <w:kern w:val="2"/>
      <w:szCs w:val="24"/>
      <w:lang w:val="x-none" w:eastAsia="x-none" w:bidi="ar-SA"/>
    </w:rPr>
  </w:style>
  <w:style w:type="character" w:customStyle="1" w:styleId="af8">
    <w:name w:val="書式なし (文字)"/>
    <w:link w:val="af7"/>
    <w:uiPriority w:val="99"/>
    <w:rsid w:val="009B4DB1"/>
    <w:rPr>
      <w:rFonts w:ascii="ＭＳ 明朝" w:hAnsi="Courier"/>
      <w:kern w:val="2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9D14EB"/>
  </w:style>
  <w:style w:type="character" w:customStyle="1" w:styleId="afa">
    <w:name w:val="コメント文字列 (文字)"/>
    <w:basedOn w:val="a0"/>
    <w:link w:val="af9"/>
    <w:uiPriority w:val="99"/>
    <w:semiHidden/>
    <w:rsid w:val="009D14EB"/>
    <w:rPr>
      <w:sz w:val="24"/>
      <w:szCs w:val="22"/>
      <w:lang w:eastAsia="en-US" w:bidi="en-US"/>
    </w:rPr>
  </w:style>
  <w:style w:type="character" w:styleId="afb">
    <w:name w:val="annotation reference"/>
    <w:basedOn w:val="a0"/>
    <w:uiPriority w:val="99"/>
    <w:semiHidden/>
    <w:unhideWhenUsed/>
    <w:rsid w:val="009D14EB"/>
    <w:rPr>
      <w:sz w:val="18"/>
      <w:szCs w:val="18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477BCA"/>
    <w:rPr>
      <w:b/>
      <w:bCs/>
      <w:sz w:val="20"/>
      <w:szCs w:val="20"/>
    </w:rPr>
  </w:style>
  <w:style w:type="character" w:customStyle="1" w:styleId="afd">
    <w:name w:val="コメント内容 (文字)"/>
    <w:basedOn w:val="afa"/>
    <w:link w:val="afc"/>
    <w:uiPriority w:val="99"/>
    <w:semiHidden/>
    <w:rsid w:val="00477BCA"/>
    <w:rPr>
      <w:b/>
      <w:bCs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8052-FD8A-4552-91B9-CDFBF2DD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英之 佐藤</cp:lastModifiedBy>
  <cp:revision>2</cp:revision>
  <cp:lastPrinted>2024-11-29T04:29:00Z</cp:lastPrinted>
  <dcterms:created xsi:type="dcterms:W3CDTF">2024-11-29T04:30:00Z</dcterms:created>
  <dcterms:modified xsi:type="dcterms:W3CDTF">2024-11-29T04:30:00Z</dcterms:modified>
</cp:coreProperties>
</file>